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A8" w:rsidRDefault="00B237A8" w:rsidP="00B237A8">
      <w:pPr>
        <w:pStyle w:val="ListParagraph"/>
        <w:numPr>
          <w:ilvl w:val="0"/>
          <w:numId w:val="1"/>
        </w:numPr>
      </w:pPr>
      <w:r>
        <w:t>Tell me about the history of growth of your company.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 xml:space="preserve">What is your highest priority in the next six months, and how could someone like me help? 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Tell me about a typical day.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Tell me about your training program.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What are the characteristics of your top people?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What are the three main qualities you are looking for in a candidate?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How do you see me f</w:t>
      </w:r>
      <w:r>
        <w:t>i</w:t>
      </w:r>
      <w:bookmarkStart w:id="0" w:name="_GoBack"/>
      <w:bookmarkEnd w:id="0"/>
      <w:r>
        <w:t>tting in with your company?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If I was to ask your top rep what he/she likes most/least about the company, what response would I get?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>How do I compare with other qualified candidates?</w:t>
      </w:r>
    </w:p>
    <w:p w:rsidR="00B237A8" w:rsidRDefault="00B237A8" w:rsidP="00B237A8">
      <w:pPr>
        <w:pStyle w:val="ListParagraph"/>
        <w:numPr>
          <w:ilvl w:val="0"/>
          <w:numId w:val="1"/>
        </w:numPr>
      </w:pPr>
      <w:r>
        <w:t xml:space="preserve">Do you have any reservations about my being successful with your company? </w:t>
      </w:r>
    </w:p>
    <w:p w:rsidR="00AC5CC5" w:rsidRDefault="00B237A8" w:rsidP="00B237A8">
      <w:pPr>
        <w:pStyle w:val="ListParagraph"/>
        <w:numPr>
          <w:ilvl w:val="0"/>
          <w:numId w:val="1"/>
        </w:numPr>
      </w:pPr>
      <w:r>
        <w:t>What does your interview process entail?</w:t>
      </w:r>
    </w:p>
    <w:sectPr w:rsidR="00AC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E2460"/>
    <w:multiLevelType w:val="hybridMultilevel"/>
    <w:tmpl w:val="7DE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A8"/>
    <w:rsid w:val="00AC5CC5"/>
    <w:rsid w:val="00B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891B-04F5-4E15-ACAC-5D83EA8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Ellasante, Elle</dc:creator>
  <cp:keywords/>
  <dc:description/>
  <cp:lastModifiedBy>Ellasante, Elle</cp:lastModifiedBy>
  <cp:revision>1</cp:revision>
  <dcterms:created xsi:type="dcterms:W3CDTF">2016-10-03T03:54:00Z</dcterms:created>
  <dcterms:modified xsi:type="dcterms:W3CDTF">2016-10-03T03:55:00Z</dcterms:modified>
</cp:coreProperties>
</file>