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FF9F5" w14:textId="3B946A63" w:rsidR="00C12844" w:rsidRPr="00C12844" w:rsidRDefault="00C12844" w:rsidP="002831A8">
      <w:pPr>
        <w:pStyle w:val="BodyA"/>
        <w:rPr>
          <w:rFonts w:asciiTheme="minorHAnsi" w:eastAsia="Arial Bold" w:hAnsiTheme="minorHAnsi" w:cstheme="minorHAnsi"/>
          <w:sz w:val="22"/>
          <w:szCs w:val="22"/>
        </w:rPr>
      </w:pPr>
    </w:p>
    <w:p w14:paraId="2D177B29" w14:textId="7DB4338B" w:rsidR="00146326" w:rsidRPr="002937BD" w:rsidRDefault="00146326" w:rsidP="00DA1151">
      <w:pPr>
        <w:jc w:val="right"/>
        <w:rPr>
          <w:b/>
          <w:bCs/>
          <w:smallCaps/>
          <w:u w:val="single"/>
        </w:rPr>
      </w:pPr>
      <w:r w:rsidRPr="002937BD">
        <w:rPr>
          <w:rFonts w:cstheme="minorHAnsi"/>
          <w:b/>
          <w:smallCaps/>
          <w:noProof/>
        </w:rPr>
        <w:drawing>
          <wp:anchor distT="0" distB="0" distL="114300" distR="114300" simplePos="0" relativeHeight="251659264" behindDoc="1" locked="0" layoutInCell="1" allowOverlap="1" wp14:anchorId="30A7B4B1" wp14:editId="2CCBCA49">
            <wp:simplePos x="0" y="0"/>
            <wp:positionH relativeFrom="column">
              <wp:posOffset>64592</wp:posOffset>
            </wp:positionH>
            <wp:positionV relativeFrom="paragraph">
              <wp:posOffset>-7620</wp:posOffset>
            </wp:positionV>
            <wp:extent cx="2266950" cy="652780"/>
            <wp:effectExtent l="0" t="0" r="0" b="0"/>
            <wp:wrapTight wrapText="bothSides">
              <wp:wrapPolygon edited="0">
                <wp:start x="0" y="0"/>
                <wp:lineTo x="0" y="20802"/>
                <wp:lineTo x="21418" y="20802"/>
                <wp:lineTo x="21418" y="0"/>
                <wp:lineTo x="0" y="0"/>
              </wp:wrapPolygon>
            </wp:wrapTight>
            <wp:docPr id="3" name="Picture 3" descr="C:\Users\mjimenez\Pictures\AUlogo_stacked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jimenez\Pictures\AUlogo_stacked_lowr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652780"/>
                    </a:xfrm>
                    <a:prstGeom prst="rect">
                      <a:avLst/>
                    </a:prstGeom>
                    <a:noFill/>
                    <a:ln>
                      <a:noFill/>
                    </a:ln>
                  </pic:spPr>
                </pic:pic>
              </a:graphicData>
            </a:graphic>
          </wp:anchor>
        </w:drawing>
      </w:r>
      <w:r w:rsidRPr="695B8C04">
        <w:rPr>
          <w:b/>
          <w:bCs/>
          <w:smallCaps/>
        </w:rPr>
        <w:t>Chicago Campus</w:t>
      </w:r>
    </w:p>
    <w:p w14:paraId="78DC8DF6" w14:textId="77777777" w:rsidR="00146326" w:rsidRPr="002937BD" w:rsidRDefault="00146326" w:rsidP="00146326">
      <w:pPr>
        <w:tabs>
          <w:tab w:val="left" w:pos="3150"/>
        </w:tabs>
        <w:spacing w:before="120" w:after="120"/>
        <w:jc w:val="right"/>
        <w:rPr>
          <w:smallCaps/>
        </w:rPr>
      </w:pPr>
      <w:r w:rsidRPr="695B8C04">
        <w:rPr>
          <w:smallCaps/>
        </w:rPr>
        <w:t xml:space="preserve">Couple and Family Therapy </w:t>
      </w:r>
    </w:p>
    <w:p w14:paraId="403F0DCE" w14:textId="77777777" w:rsidR="00146326" w:rsidRPr="002937BD" w:rsidRDefault="00146326" w:rsidP="00146326">
      <w:pPr>
        <w:tabs>
          <w:tab w:val="left" w:pos="3150"/>
        </w:tabs>
        <w:spacing w:before="120" w:after="120"/>
        <w:jc w:val="right"/>
        <w:rPr>
          <w:b/>
          <w:bCs/>
          <w:u w:val="single"/>
        </w:rPr>
      </w:pPr>
      <w:r w:rsidRPr="695B8C04">
        <w:rPr>
          <w:b/>
          <w:bCs/>
          <w:smallCaps/>
          <w:u w:val="single"/>
        </w:rPr>
        <w:t>Course Syllabus (</w:t>
      </w:r>
      <w:r w:rsidRPr="695B8C04">
        <w:rPr>
          <w:b/>
          <w:bCs/>
          <w:u w:val="single"/>
        </w:rPr>
        <w:t>CS)</w:t>
      </w:r>
    </w:p>
    <w:p w14:paraId="4E015FFE" w14:textId="77777777" w:rsidR="00146326" w:rsidRPr="002937BD" w:rsidRDefault="00146326" w:rsidP="00146326">
      <w:pPr>
        <w:jc w:val="center"/>
        <w:rPr>
          <w:rFonts w:cstheme="minorHAnsi"/>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1"/>
        <w:gridCol w:w="6904"/>
      </w:tblGrid>
      <w:tr w:rsidR="00146326" w:rsidRPr="002937BD" w14:paraId="4040AC20" w14:textId="77777777" w:rsidTr="008E4F5F">
        <w:tc>
          <w:tcPr>
            <w:tcW w:w="2811" w:type="dxa"/>
          </w:tcPr>
          <w:p w14:paraId="25CC6A0B" w14:textId="77777777" w:rsidR="00146326" w:rsidRPr="002937BD" w:rsidRDefault="00146326" w:rsidP="009E45D6">
            <w:pPr>
              <w:rPr>
                <w:b/>
                <w:bCs/>
                <w:smallCaps/>
              </w:rPr>
            </w:pPr>
            <w:r w:rsidRPr="695B8C04">
              <w:rPr>
                <w:b/>
                <w:bCs/>
                <w:smallCaps/>
              </w:rPr>
              <w:t>Course Title:</w:t>
            </w:r>
          </w:p>
        </w:tc>
        <w:tc>
          <w:tcPr>
            <w:tcW w:w="6904" w:type="dxa"/>
          </w:tcPr>
          <w:p w14:paraId="2E0CE883" w14:textId="46F27B90" w:rsidR="00146326" w:rsidRPr="004A42A5" w:rsidRDefault="00D04EB7" w:rsidP="009E45D6">
            <w:pPr>
              <w:rPr>
                <w:rFonts w:ascii="Calibri" w:hAnsi="Calibri" w:cs="Calibri"/>
              </w:rPr>
            </w:pPr>
            <w:r>
              <w:rPr>
                <w:rFonts w:ascii="Calibri" w:hAnsi="Calibri" w:cs="Calibri"/>
              </w:rPr>
              <w:t>CFT Statistics</w:t>
            </w:r>
          </w:p>
        </w:tc>
      </w:tr>
      <w:tr w:rsidR="00146326" w:rsidRPr="002937BD" w14:paraId="6A138DB0" w14:textId="77777777" w:rsidTr="008E4F5F">
        <w:trPr>
          <w:trHeight w:val="305"/>
        </w:trPr>
        <w:tc>
          <w:tcPr>
            <w:tcW w:w="2811" w:type="dxa"/>
          </w:tcPr>
          <w:p w14:paraId="0C182CDB" w14:textId="77777777" w:rsidR="00146326" w:rsidRPr="002937BD" w:rsidRDefault="00146326" w:rsidP="009E45D6">
            <w:pPr>
              <w:rPr>
                <w:b/>
                <w:bCs/>
                <w:smallCaps/>
              </w:rPr>
            </w:pPr>
            <w:r w:rsidRPr="695B8C04">
              <w:rPr>
                <w:b/>
                <w:bCs/>
                <w:smallCaps/>
              </w:rPr>
              <w:t>Course Number and Section:</w:t>
            </w:r>
          </w:p>
        </w:tc>
        <w:tc>
          <w:tcPr>
            <w:tcW w:w="6904" w:type="dxa"/>
          </w:tcPr>
          <w:p w14:paraId="167D903F" w14:textId="6DDE93BF" w:rsidR="004A42A5" w:rsidRPr="004A42A5" w:rsidRDefault="00D04EB7" w:rsidP="009E45D6">
            <w:pPr>
              <w:rPr>
                <w:rFonts w:ascii="Calibri" w:hAnsi="Calibri" w:cs="Calibri"/>
              </w:rPr>
            </w:pPr>
            <w:r>
              <w:rPr>
                <w:rFonts w:ascii="Calibri" w:hAnsi="Calibri" w:cs="Calibri"/>
              </w:rPr>
              <w:t>CFTD741-A</w:t>
            </w:r>
          </w:p>
        </w:tc>
      </w:tr>
      <w:tr w:rsidR="00146326" w:rsidRPr="002937BD" w14:paraId="3AE00DF4" w14:textId="77777777" w:rsidTr="008E4F5F">
        <w:tc>
          <w:tcPr>
            <w:tcW w:w="2811" w:type="dxa"/>
          </w:tcPr>
          <w:p w14:paraId="0B2F79C0" w14:textId="77777777" w:rsidR="00146326" w:rsidRPr="002937BD" w:rsidRDefault="00146326" w:rsidP="009E45D6">
            <w:pPr>
              <w:rPr>
                <w:b/>
                <w:bCs/>
                <w:smallCaps/>
              </w:rPr>
            </w:pPr>
            <w:r w:rsidRPr="695B8C04">
              <w:rPr>
                <w:b/>
                <w:bCs/>
                <w:smallCaps/>
              </w:rPr>
              <w:t>Credit Hours:</w:t>
            </w:r>
          </w:p>
        </w:tc>
        <w:tc>
          <w:tcPr>
            <w:tcW w:w="6904" w:type="dxa"/>
          </w:tcPr>
          <w:p w14:paraId="375E61F0" w14:textId="77777777" w:rsidR="00146326" w:rsidRPr="004A42A5" w:rsidRDefault="00146326" w:rsidP="009E45D6">
            <w:pPr>
              <w:rPr>
                <w:rFonts w:ascii="Calibri" w:hAnsi="Calibri" w:cs="Calibri"/>
              </w:rPr>
            </w:pPr>
            <w:r w:rsidRPr="004A42A5">
              <w:rPr>
                <w:rFonts w:ascii="Calibri" w:hAnsi="Calibri" w:cs="Calibri"/>
              </w:rPr>
              <w:t>3 Credit Hours</w:t>
            </w:r>
          </w:p>
        </w:tc>
      </w:tr>
      <w:tr w:rsidR="00146326" w:rsidRPr="002937BD" w14:paraId="3CA3BC0B" w14:textId="77777777" w:rsidTr="008E4F5F">
        <w:tc>
          <w:tcPr>
            <w:tcW w:w="2811" w:type="dxa"/>
          </w:tcPr>
          <w:p w14:paraId="40841458" w14:textId="77777777" w:rsidR="00146326" w:rsidRPr="002937BD" w:rsidRDefault="00146326" w:rsidP="009E45D6">
            <w:pPr>
              <w:rPr>
                <w:b/>
                <w:bCs/>
                <w:smallCaps/>
              </w:rPr>
            </w:pPr>
            <w:r w:rsidRPr="695B8C04">
              <w:rPr>
                <w:b/>
                <w:bCs/>
                <w:smallCaps/>
              </w:rPr>
              <w:t>Course Section Schedule:</w:t>
            </w:r>
          </w:p>
        </w:tc>
        <w:tc>
          <w:tcPr>
            <w:tcW w:w="6904" w:type="dxa"/>
            <w:vAlign w:val="center"/>
          </w:tcPr>
          <w:p w14:paraId="67FBA988" w14:textId="38335FE0" w:rsidR="00146326" w:rsidRPr="004A42A5" w:rsidRDefault="00D04EB7" w:rsidP="001A2DCF">
            <w:pPr>
              <w:rPr>
                <w:rFonts w:ascii="Calibri" w:hAnsi="Calibri" w:cs="Calibri"/>
              </w:rPr>
            </w:pPr>
            <w:r>
              <w:rPr>
                <w:rFonts w:ascii="Calibri" w:hAnsi="Calibri" w:cs="Calibri"/>
              </w:rPr>
              <w:t>Fall</w:t>
            </w:r>
            <w:r w:rsidR="00283F7F">
              <w:rPr>
                <w:rFonts w:ascii="Calibri" w:hAnsi="Calibri" w:cs="Calibri"/>
              </w:rPr>
              <w:t xml:space="preserve"> 2020; </w:t>
            </w:r>
            <w:r>
              <w:rPr>
                <w:rFonts w:ascii="Calibri" w:hAnsi="Calibri" w:cs="Calibri"/>
              </w:rPr>
              <w:t>Thursday</w:t>
            </w:r>
            <w:r w:rsidR="00146326" w:rsidRPr="004A42A5">
              <w:rPr>
                <w:rFonts w:ascii="Calibri" w:hAnsi="Calibri" w:cs="Calibri"/>
              </w:rPr>
              <w:t xml:space="preserve">s, </w:t>
            </w:r>
            <w:r w:rsidR="001A2DCF" w:rsidRPr="004A42A5">
              <w:rPr>
                <w:rFonts w:ascii="Calibri" w:hAnsi="Calibri" w:cs="Calibri"/>
              </w:rPr>
              <w:t>1:00-3:45 pm</w:t>
            </w:r>
          </w:p>
        </w:tc>
      </w:tr>
      <w:tr w:rsidR="00146326" w:rsidRPr="002937BD" w14:paraId="2A15D00F" w14:textId="77777777" w:rsidTr="008E4F5F">
        <w:tc>
          <w:tcPr>
            <w:tcW w:w="2811" w:type="dxa"/>
          </w:tcPr>
          <w:p w14:paraId="7071D293" w14:textId="77777777" w:rsidR="00146326" w:rsidRPr="002937BD" w:rsidRDefault="00146326" w:rsidP="009E45D6">
            <w:pPr>
              <w:rPr>
                <w:b/>
                <w:bCs/>
                <w:smallCaps/>
              </w:rPr>
            </w:pPr>
            <w:r w:rsidRPr="695B8C04">
              <w:rPr>
                <w:b/>
                <w:bCs/>
                <w:smallCaps/>
              </w:rPr>
              <w:t>Instructor Name:</w:t>
            </w:r>
          </w:p>
        </w:tc>
        <w:tc>
          <w:tcPr>
            <w:tcW w:w="6904" w:type="dxa"/>
          </w:tcPr>
          <w:p w14:paraId="59A856C6" w14:textId="77777777" w:rsidR="00146326" w:rsidRPr="004A42A5" w:rsidRDefault="00146326" w:rsidP="009E45D6">
            <w:pPr>
              <w:rPr>
                <w:rFonts w:ascii="Calibri" w:hAnsi="Calibri" w:cs="Calibri"/>
              </w:rPr>
            </w:pPr>
            <w:r w:rsidRPr="004A42A5">
              <w:rPr>
                <w:rFonts w:ascii="Calibri" w:hAnsi="Calibri" w:cs="Calibri"/>
              </w:rPr>
              <w:t>Dr. Marsha Vaughn, LMFT</w:t>
            </w:r>
          </w:p>
        </w:tc>
      </w:tr>
      <w:tr w:rsidR="00146326" w:rsidRPr="002937BD" w14:paraId="5DCE57B3" w14:textId="77777777" w:rsidTr="008E4F5F">
        <w:tc>
          <w:tcPr>
            <w:tcW w:w="2811" w:type="dxa"/>
          </w:tcPr>
          <w:p w14:paraId="21DB9908" w14:textId="77777777" w:rsidR="00146326" w:rsidRPr="002937BD" w:rsidRDefault="00146326" w:rsidP="009E45D6">
            <w:pPr>
              <w:rPr>
                <w:b/>
                <w:bCs/>
                <w:smallCaps/>
              </w:rPr>
            </w:pPr>
            <w:r w:rsidRPr="695B8C04">
              <w:rPr>
                <w:b/>
                <w:bCs/>
                <w:smallCaps/>
              </w:rPr>
              <w:t>Office Hours:</w:t>
            </w:r>
          </w:p>
        </w:tc>
        <w:tc>
          <w:tcPr>
            <w:tcW w:w="6904" w:type="dxa"/>
            <w:shd w:val="clear" w:color="auto" w:fill="auto"/>
          </w:tcPr>
          <w:p w14:paraId="008A899F" w14:textId="16E6FBA6" w:rsidR="00146326" w:rsidRPr="004A42A5" w:rsidRDefault="008E4F5F" w:rsidP="009E45D6">
            <w:pPr>
              <w:pStyle w:val="BodyText"/>
              <w:spacing w:after="0"/>
              <w:rPr>
                <w:rFonts w:ascii="Calibri" w:hAnsi="Calibri" w:cs="Calibri"/>
              </w:rPr>
            </w:pPr>
            <w:r w:rsidRPr="008E4F5F">
              <w:rPr>
                <w:rFonts w:ascii="Calibri" w:hAnsi="Calibri" w:cs="Calibri"/>
              </w:rPr>
              <w:t>Wednesday, 1-3 pm; Thursday 10 am-12 pm; or by appointment</w:t>
            </w:r>
          </w:p>
        </w:tc>
      </w:tr>
      <w:tr w:rsidR="00146326" w:rsidRPr="002937BD" w14:paraId="035F1C08" w14:textId="77777777" w:rsidTr="008E4F5F">
        <w:tc>
          <w:tcPr>
            <w:tcW w:w="2811" w:type="dxa"/>
          </w:tcPr>
          <w:p w14:paraId="50075E0C" w14:textId="77777777" w:rsidR="00146326" w:rsidRPr="002937BD" w:rsidRDefault="00146326" w:rsidP="009E45D6">
            <w:pPr>
              <w:rPr>
                <w:b/>
                <w:bCs/>
                <w:smallCaps/>
              </w:rPr>
            </w:pPr>
            <w:r w:rsidRPr="695B8C04">
              <w:rPr>
                <w:b/>
                <w:bCs/>
                <w:smallCaps/>
              </w:rPr>
              <w:t>Contact Information:</w:t>
            </w:r>
          </w:p>
        </w:tc>
        <w:tc>
          <w:tcPr>
            <w:tcW w:w="6904" w:type="dxa"/>
          </w:tcPr>
          <w:p w14:paraId="45AFC681" w14:textId="77777777" w:rsidR="00146326" w:rsidRPr="004A42A5" w:rsidRDefault="00856CA8" w:rsidP="009E45D6">
            <w:pPr>
              <w:pStyle w:val="BodyText"/>
              <w:spacing w:after="0"/>
              <w:rPr>
                <w:rFonts w:ascii="Calibri" w:hAnsi="Calibri" w:cs="Calibri"/>
              </w:rPr>
            </w:pPr>
            <w:hyperlink r:id="rId13" w:history="1">
              <w:r w:rsidR="00146326" w:rsidRPr="004A42A5">
                <w:rPr>
                  <w:rStyle w:val="Hyperlink"/>
                  <w:rFonts w:ascii="Calibri" w:eastAsiaTheme="majorEastAsia" w:hAnsi="Calibri" w:cs="Calibri"/>
                </w:rPr>
                <w:t>mvaughn@adler.edu</w:t>
              </w:r>
            </w:hyperlink>
          </w:p>
        </w:tc>
      </w:tr>
      <w:tr w:rsidR="00146326" w:rsidRPr="002937BD" w14:paraId="3022994B" w14:textId="77777777" w:rsidTr="008E4F5F">
        <w:tc>
          <w:tcPr>
            <w:tcW w:w="2811" w:type="dxa"/>
          </w:tcPr>
          <w:p w14:paraId="72C31839" w14:textId="77777777" w:rsidR="00146326" w:rsidRPr="695B8C04" w:rsidRDefault="00146326" w:rsidP="009E45D6">
            <w:pPr>
              <w:rPr>
                <w:b/>
                <w:bCs/>
                <w:smallCaps/>
              </w:rPr>
            </w:pPr>
          </w:p>
        </w:tc>
        <w:tc>
          <w:tcPr>
            <w:tcW w:w="6904" w:type="dxa"/>
          </w:tcPr>
          <w:p w14:paraId="41854130" w14:textId="583D4ADB" w:rsidR="001A2DCF" w:rsidRPr="004A42A5" w:rsidRDefault="001A2DCF" w:rsidP="009E45D6">
            <w:pPr>
              <w:pStyle w:val="BodyText"/>
              <w:spacing w:after="0"/>
              <w:rPr>
                <w:rFonts w:ascii="Calibri" w:hAnsi="Calibri" w:cs="Calibri"/>
              </w:rPr>
            </w:pPr>
            <w:r w:rsidRPr="004A42A5">
              <w:rPr>
                <w:rFonts w:ascii="Calibri" w:hAnsi="Calibri" w:cs="Calibri"/>
              </w:rPr>
              <w:t xml:space="preserve">Cell: </w:t>
            </w:r>
          </w:p>
        </w:tc>
      </w:tr>
    </w:tbl>
    <w:p w14:paraId="3A5F9755" w14:textId="77777777" w:rsidR="00146326" w:rsidRPr="002937BD" w:rsidRDefault="00146326" w:rsidP="00146326">
      <w:pPr>
        <w:rPr>
          <w:rFonts w:cstheme="minorHAnsi"/>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7290"/>
      </w:tblGrid>
      <w:tr w:rsidR="00146326" w:rsidRPr="002937BD" w14:paraId="7C2A2070" w14:textId="77777777" w:rsidTr="008E4F5F">
        <w:tc>
          <w:tcPr>
            <w:tcW w:w="2425" w:type="dxa"/>
          </w:tcPr>
          <w:p w14:paraId="003D5D7E" w14:textId="77777777" w:rsidR="00146326" w:rsidRPr="002937BD" w:rsidRDefault="00146326" w:rsidP="009E45D6">
            <w:pPr>
              <w:rPr>
                <w:b/>
                <w:bCs/>
                <w:smallCaps/>
              </w:rPr>
            </w:pPr>
            <w:r w:rsidRPr="695B8C04">
              <w:rPr>
                <w:b/>
                <w:bCs/>
                <w:smallCaps/>
              </w:rPr>
              <w:t>Course Description:</w:t>
            </w:r>
          </w:p>
        </w:tc>
        <w:tc>
          <w:tcPr>
            <w:tcW w:w="7290" w:type="dxa"/>
          </w:tcPr>
          <w:p w14:paraId="1B2C4937" w14:textId="77777777" w:rsidR="008E4F5F" w:rsidRDefault="0012658A" w:rsidP="009E45D6">
            <w:pPr>
              <w:pStyle w:val="NormalWeb"/>
              <w:rPr>
                <w:rFonts w:ascii="Calibri" w:hAnsi="Calibri" w:cs="Calibri"/>
                <w:sz w:val="22"/>
                <w:szCs w:val="22"/>
              </w:rPr>
            </w:pPr>
            <w:r w:rsidRPr="0012658A">
              <w:rPr>
                <w:rFonts w:ascii="Calibri" w:hAnsi="Calibri" w:cs="Calibri"/>
                <w:sz w:val="22"/>
                <w:szCs w:val="22"/>
              </w:rPr>
              <w:t>This course covers the concepts and applications of descript</w:t>
            </w:r>
            <w:r>
              <w:rPr>
                <w:rFonts w:ascii="Calibri" w:hAnsi="Calibri" w:cs="Calibri"/>
                <w:sz w:val="22"/>
                <w:szCs w:val="22"/>
              </w:rPr>
              <w:t xml:space="preserve">ive and inferential statistics. </w:t>
            </w:r>
            <w:r w:rsidRPr="0012658A">
              <w:rPr>
                <w:rFonts w:ascii="Calibri" w:hAnsi="Calibri" w:cs="Calibri"/>
                <w:sz w:val="22"/>
                <w:szCs w:val="22"/>
              </w:rPr>
              <w:t>It focuses on the statistical methods of data analysis, the ana</w:t>
            </w:r>
            <w:r>
              <w:rPr>
                <w:rFonts w:ascii="Calibri" w:hAnsi="Calibri" w:cs="Calibri"/>
                <w:sz w:val="22"/>
                <w:szCs w:val="22"/>
              </w:rPr>
              <w:t xml:space="preserve">lysis of variance, multivariate </w:t>
            </w:r>
            <w:r w:rsidRPr="0012658A">
              <w:rPr>
                <w:rFonts w:ascii="Calibri" w:hAnsi="Calibri" w:cs="Calibri"/>
                <w:sz w:val="22"/>
                <w:szCs w:val="22"/>
              </w:rPr>
              <w:t>analysis, and multiple regression models. The course is d</w:t>
            </w:r>
            <w:r>
              <w:rPr>
                <w:rFonts w:ascii="Calibri" w:hAnsi="Calibri" w:cs="Calibri"/>
                <w:sz w:val="22"/>
                <w:szCs w:val="22"/>
              </w:rPr>
              <w:t xml:space="preserve">esigned to prepare students for </w:t>
            </w:r>
            <w:r w:rsidRPr="0012658A">
              <w:rPr>
                <w:rFonts w:ascii="Calibri" w:hAnsi="Calibri" w:cs="Calibri"/>
                <w:sz w:val="22"/>
                <w:szCs w:val="22"/>
              </w:rPr>
              <w:t>the statistical analysis in their doctoral dissertation.</w:t>
            </w:r>
          </w:p>
          <w:p w14:paraId="11C6369F" w14:textId="2D1BB645" w:rsidR="008E4F5F" w:rsidRPr="00283F7F" w:rsidRDefault="008E4F5F" w:rsidP="009E45D6">
            <w:pPr>
              <w:pStyle w:val="NormalWeb"/>
              <w:rPr>
                <w:rFonts w:ascii="Calibri" w:hAnsi="Calibri" w:cs="Calibri"/>
                <w:sz w:val="22"/>
                <w:szCs w:val="22"/>
              </w:rPr>
            </w:pPr>
          </w:p>
        </w:tc>
      </w:tr>
      <w:tr w:rsidR="00DA1151" w:rsidRPr="002937BD" w14:paraId="56DD8CD7" w14:textId="77777777" w:rsidTr="008E4F5F">
        <w:tc>
          <w:tcPr>
            <w:tcW w:w="2425" w:type="dxa"/>
          </w:tcPr>
          <w:p w14:paraId="772B6F1B" w14:textId="77777777" w:rsidR="00DA1151" w:rsidRPr="002937BD" w:rsidRDefault="00DA1151" w:rsidP="00DA1151">
            <w:pPr>
              <w:rPr>
                <w:b/>
                <w:bCs/>
                <w:smallCaps/>
              </w:rPr>
            </w:pPr>
            <w:r w:rsidRPr="695B8C04">
              <w:rPr>
                <w:b/>
                <w:bCs/>
                <w:smallCaps/>
              </w:rPr>
              <w:t>Program Objectives/ Standards/ Competencies</w:t>
            </w:r>
          </w:p>
        </w:tc>
        <w:tc>
          <w:tcPr>
            <w:tcW w:w="7290" w:type="dxa"/>
            <w:shd w:val="clear" w:color="auto" w:fill="auto"/>
          </w:tcPr>
          <w:p w14:paraId="0D01DC4A" w14:textId="77777777" w:rsidR="00DA1151" w:rsidRPr="004A42A5" w:rsidRDefault="00DA1151" w:rsidP="00DA1151">
            <w:pPr>
              <w:widowControl w:val="0"/>
              <w:overflowPunct w:val="0"/>
              <w:autoSpaceDE w:val="0"/>
              <w:autoSpaceDN w:val="0"/>
              <w:adjustRightInd w:val="0"/>
              <w:ind w:right="680"/>
              <w:rPr>
                <w:rFonts w:ascii="Calibri" w:hAnsi="Calibri" w:cs="Calibri"/>
              </w:rPr>
            </w:pPr>
            <w:r w:rsidRPr="004A42A5">
              <w:rPr>
                <w:rFonts w:ascii="Calibri" w:hAnsi="Calibri" w:cs="Calibri"/>
              </w:rPr>
              <w:t>The CFT Department has established program goals and student learning outcomes for its students.  For doctoral students, the desired learning outcomes are:</w:t>
            </w:r>
          </w:p>
          <w:p w14:paraId="1B6CCB1E" w14:textId="77777777" w:rsidR="00DA1151" w:rsidRPr="004A42A5" w:rsidRDefault="00DA1151" w:rsidP="00DA1151">
            <w:pPr>
              <w:pStyle w:val="ListParagraph"/>
              <w:widowControl w:val="0"/>
              <w:numPr>
                <w:ilvl w:val="0"/>
                <w:numId w:val="20"/>
              </w:numPr>
              <w:overflowPunct w:val="0"/>
              <w:autoSpaceDE w:val="0"/>
              <w:autoSpaceDN w:val="0"/>
              <w:adjustRightInd w:val="0"/>
              <w:ind w:right="680"/>
              <w:rPr>
                <w:rFonts w:ascii="Calibri" w:hAnsi="Calibri" w:cs="Calibri"/>
              </w:rPr>
            </w:pPr>
            <w:r w:rsidRPr="004A42A5">
              <w:rPr>
                <w:rFonts w:ascii="Calibri" w:hAnsi="Calibri" w:cs="Calibri"/>
              </w:rPr>
              <w:t>To understand and apply advanced knowledge of systems, modern, and postmodern Couple and Family Therapy theories.</w:t>
            </w:r>
          </w:p>
          <w:p w14:paraId="37B8F545" w14:textId="77777777" w:rsidR="00DA1151" w:rsidRPr="004A42A5" w:rsidRDefault="00DA1151" w:rsidP="00DA1151">
            <w:pPr>
              <w:pStyle w:val="ListParagraph"/>
              <w:widowControl w:val="0"/>
              <w:numPr>
                <w:ilvl w:val="0"/>
                <w:numId w:val="20"/>
              </w:numPr>
              <w:overflowPunct w:val="0"/>
              <w:autoSpaceDE w:val="0"/>
              <w:autoSpaceDN w:val="0"/>
              <w:adjustRightInd w:val="0"/>
              <w:ind w:right="680"/>
              <w:rPr>
                <w:rFonts w:ascii="Calibri" w:hAnsi="Calibri" w:cs="Calibri"/>
              </w:rPr>
            </w:pPr>
            <w:r w:rsidRPr="004A42A5">
              <w:rPr>
                <w:rFonts w:ascii="Calibri" w:hAnsi="Calibri" w:cs="Calibri"/>
              </w:rPr>
              <w:t>To demonstrate cultural competency with diverse populations in the advanced practice as a Couple and Family Therapist across academic, clinical, research, and supervision settings.</w:t>
            </w:r>
          </w:p>
          <w:p w14:paraId="4DA63AD2" w14:textId="77777777" w:rsidR="00DA1151" w:rsidRPr="004A42A5" w:rsidRDefault="00DA1151" w:rsidP="00DA1151">
            <w:pPr>
              <w:pStyle w:val="ListParagraph"/>
              <w:widowControl w:val="0"/>
              <w:numPr>
                <w:ilvl w:val="0"/>
                <w:numId w:val="20"/>
              </w:numPr>
              <w:overflowPunct w:val="0"/>
              <w:autoSpaceDE w:val="0"/>
              <w:autoSpaceDN w:val="0"/>
              <w:adjustRightInd w:val="0"/>
              <w:ind w:right="680"/>
              <w:rPr>
                <w:rFonts w:ascii="Calibri" w:hAnsi="Calibri" w:cs="Calibri"/>
              </w:rPr>
            </w:pPr>
            <w:r w:rsidRPr="004A42A5">
              <w:rPr>
                <w:rFonts w:ascii="Calibri" w:hAnsi="Calibri" w:cs="Calibri"/>
              </w:rPr>
              <w:t>To demonstrate knowledge of Adlerian principles that can complement systemic work with couples, families, and individuals.</w:t>
            </w:r>
          </w:p>
          <w:p w14:paraId="7D2B738F" w14:textId="77777777" w:rsidR="00DA1151" w:rsidRPr="004A42A5" w:rsidRDefault="00DA1151" w:rsidP="00DA1151">
            <w:pPr>
              <w:pStyle w:val="ListParagraph"/>
              <w:widowControl w:val="0"/>
              <w:numPr>
                <w:ilvl w:val="0"/>
                <w:numId w:val="20"/>
              </w:numPr>
              <w:overflowPunct w:val="0"/>
              <w:autoSpaceDE w:val="0"/>
              <w:autoSpaceDN w:val="0"/>
              <w:adjustRightInd w:val="0"/>
              <w:ind w:right="680"/>
              <w:rPr>
                <w:rFonts w:ascii="Calibri" w:hAnsi="Calibri" w:cs="Calibri"/>
              </w:rPr>
            </w:pPr>
            <w:r w:rsidRPr="004A42A5">
              <w:rPr>
                <w:rFonts w:ascii="Calibri" w:hAnsi="Calibri" w:cs="Calibri"/>
              </w:rPr>
              <w:t>To demonstrate advanced application in clinical and supervision skills in the practice of Couple and Family Therapy with specific training in grief, loss, and trauma.</w:t>
            </w:r>
          </w:p>
          <w:p w14:paraId="06FD3D06" w14:textId="44C99728" w:rsidR="00DA1151" w:rsidRDefault="00DA1151" w:rsidP="00DA1151">
            <w:pPr>
              <w:pStyle w:val="ListParagraph"/>
              <w:widowControl w:val="0"/>
              <w:numPr>
                <w:ilvl w:val="0"/>
                <w:numId w:val="20"/>
              </w:numPr>
              <w:overflowPunct w:val="0"/>
              <w:autoSpaceDE w:val="0"/>
              <w:autoSpaceDN w:val="0"/>
              <w:adjustRightInd w:val="0"/>
              <w:ind w:right="680"/>
              <w:rPr>
                <w:rFonts w:ascii="Calibri" w:hAnsi="Calibri" w:cs="Calibri"/>
                <w:b/>
              </w:rPr>
            </w:pPr>
            <w:r w:rsidRPr="004A42A5">
              <w:rPr>
                <w:rFonts w:ascii="Calibri" w:hAnsi="Calibri" w:cs="Calibri"/>
                <w:b/>
              </w:rPr>
              <w:t>To exemplify doctoral-level knowledge, skill, and integration of research in the field of Couple and Family Therapy.</w:t>
            </w:r>
          </w:p>
          <w:p w14:paraId="04B8ADFB" w14:textId="77777777" w:rsidR="008E4F5F" w:rsidRPr="004A42A5" w:rsidRDefault="008E4F5F" w:rsidP="008E4F5F">
            <w:pPr>
              <w:pStyle w:val="ListParagraph"/>
              <w:widowControl w:val="0"/>
              <w:overflowPunct w:val="0"/>
              <w:autoSpaceDE w:val="0"/>
              <w:autoSpaceDN w:val="0"/>
              <w:adjustRightInd w:val="0"/>
              <w:ind w:right="680"/>
              <w:rPr>
                <w:rFonts w:ascii="Calibri" w:hAnsi="Calibri" w:cs="Calibri"/>
                <w:b/>
              </w:rPr>
            </w:pPr>
          </w:p>
          <w:p w14:paraId="3C1ABD43" w14:textId="77777777" w:rsidR="00DA1151" w:rsidRPr="004A42A5" w:rsidRDefault="00DA1151" w:rsidP="00DA1151">
            <w:pPr>
              <w:pStyle w:val="ListParagraph"/>
              <w:widowControl w:val="0"/>
              <w:numPr>
                <w:ilvl w:val="0"/>
                <w:numId w:val="20"/>
              </w:numPr>
              <w:overflowPunct w:val="0"/>
              <w:autoSpaceDE w:val="0"/>
              <w:autoSpaceDN w:val="0"/>
              <w:adjustRightInd w:val="0"/>
              <w:ind w:right="680"/>
              <w:rPr>
                <w:rFonts w:ascii="Calibri" w:hAnsi="Calibri" w:cs="Calibri"/>
              </w:rPr>
            </w:pPr>
            <w:r w:rsidRPr="004A42A5">
              <w:rPr>
                <w:rFonts w:ascii="Calibri" w:hAnsi="Calibri" w:cs="Calibri"/>
              </w:rPr>
              <w:lastRenderedPageBreak/>
              <w:t xml:space="preserve">To demonstrate sensitivity and knowledge in application of social justice, social responsibility, and oppression with couples and families. </w:t>
            </w:r>
          </w:p>
          <w:p w14:paraId="68DB8203" w14:textId="77777777" w:rsidR="00DA1151" w:rsidRPr="004A42A5" w:rsidRDefault="00DA1151" w:rsidP="00DA1151">
            <w:pPr>
              <w:pStyle w:val="ListParagraph"/>
              <w:widowControl w:val="0"/>
              <w:numPr>
                <w:ilvl w:val="0"/>
                <w:numId w:val="20"/>
              </w:numPr>
              <w:overflowPunct w:val="0"/>
              <w:autoSpaceDE w:val="0"/>
              <w:autoSpaceDN w:val="0"/>
              <w:adjustRightInd w:val="0"/>
              <w:ind w:right="680"/>
              <w:rPr>
                <w:rFonts w:ascii="Calibri" w:hAnsi="Calibri" w:cs="Calibri"/>
              </w:rPr>
            </w:pPr>
            <w:r w:rsidRPr="004A42A5">
              <w:rPr>
                <w:rFonts w:ascii="Calibri" w:hAnsi="Calibri" w:cs="Calibri"/>
              </w:rPr>
              <w:t>To establish a clear professional identity including an ethical consciousness as a Couple and Family Therapist with advanced training in preparation to serve the profession.</w:t>
            </w:r>
          </w:p>
          <w:p w14:paraId="4DC7BA48" w14:textId="2745C077" w:rsidR="00DA1151" w:rsidRPr="004A42A5" w:rsidRDefault="00DA1151" w:rsidP="00DA1151">
            <w:pPr>
              <w:widowControl w:val="0"/>
              <w:overflowPunct w:val="0"/>
              <w:autoSpaceDE w:val="0"/>
              <w:autoSpaceDN w:val="0"/>
              <w:adjustRightInd w:val="0"/>
              <w:ind w:right="680"/>
              <w:rPr>
                <w:rFonts w:ascii="Calibri" w:hAnsi="Calibri" w:cs="Calibri"/>
              </w:rPr>
            </w:pPr>
            <w:r w:rsidRPr="004A42A5">
              <w:rPr>
                <w:rFonts w:ascii="Calibri" w:hAnsi="Calibri" w:cs="Calibri"/>
              </w:rPr>
              <w:t>This course specifically addresses SLO #5 and will touch on SLO</w:t>
            </w:r>
            <w:r w:rsidR="009E03E5">
              <w:rPr>
                <w:rFonts w:ascii="Calibri" w:hAnsi="Calibri" w:cs="Calibri"/>
              </w:rPr>
              <w:t xml:space="preserve"> </w:t>
            </w:r>
            <w:r w:rsidRPr="004A42A5">
              <w:rPr>
                <w:rFonts w:ascii="Calibri" w:hAnsi="Calibri" w:cs="Calibri"/>
              </w:rPr>
              <w:t>#6.</w:t>
            </w:r>
          </w:p>
          <w:p w14:paraId="678E3D96" w14:textId="77777777" w:rsidR="00DA1151" w:rsidRPr="004A42A5" w:rsidRDefault="00DA1151" w:rsidP="00DA1151">
            <w:pPr>
              <w:pStyle w:val="BodyText"/>
              <w:spacing w:after="0"/>
              <w:rPr>
                <w:rFonts w:ascii="Calibri" w:hAnsi="Calibri" w:cs="Calibri"/>
                <w:color w:val="000000" w:themeColor="text1"/>
              </w:rPr>
            </w:pPr>
          </w:p>
        </w:tc>
      </w:tr>
      <w:tr w:rsidR="00DA1151" w:rsidRPr="002937BD" w14:paraId="2323E71A" w14:textId="77777777" w:rsidTr="008E4F5F">
        <w:trPr>
          <w:trHeight w:val="2115"/>
        </w:trPr>
        <w:tc>
          <w:tcPr>
            <w:tcW w:w="2425" w:type="dxa"/>
          </w:tcPr>
          <w:p w14:paraId="0C70FCC9" w14:textId="77777777" w:rsidR="00DA1151" w:rsidRPr="002937BD" w:rsidRDefault="00DA1151" w:rsidP="00DA1151">
            <w:pPr>
              <w:rPr>
                <w:b/>
                <w:bCs/>
              </w:rPr>
            </w:pPr>
            <w:r w:rsidRPr="695B8C04">
              <w:rPr>
                <w:b/>
                <w:bCs/>
                <w:smallCaps/>
              </w:rPr>
              <w:lastRenderedPageBreak/>
              <w:t>Course Learning Objectives</w:t>
            </w:r>
            <w:r w:rsidRPr="695B8C04">
              <w:rPr>
                <w:b/>
                <w:bCs/>
              </w:rPr>
              <w:t>:</w:t>
            </w:r>
          </w:p>
        </w:tc>
        <w:tc>
          <w:tcPr>
            <w:tcW w:w="7290" w:type="dxa"/>
            <w:shd w:val="clear" w:color="auto" w:fill="auto"/>
          </w:tcPr>
          <w:p w14:paraId="4D1D782D" w14:textId="30920A5D" w:rsidR="00CE201C" w:rsidRPr="00CE201C" w:rsidRDefault="008E4F5F" w:rsidP="00CE201C">
            <w:pPr>
              <w:rPr>
                <w:rFonts w:ascii="Calibri" w:hAnsi="Calibri" w:cs="Calibri"/>
                <w:b/>
              </w:rPr>
            </w:pPr>
            <w:r>
              <w:rPr>
                <w:rFonts w:ascii="Calibri" w:hAnsi="Calibri" w:cs="Calibri"/>
                <w:b/>
              </w:rPr>
              <w:t>Upon completion of this course, students will be able to:</w:t>
            </w:r>
          </w:p>
          <w:p w14:paraId="72D78AF3" w14:textId="220E68E2" w:rsidR="008E4F5F" w:rsidRPr="00CE201C" w:rsidRDefault="00CE201C" w:rsidP="00CE201C">
            <w:pPr>
              <w:numPr>
                <w:ilvl w:val="0"/>
                <w:numId w:val="24"/>
              </w:numPr>
              <w:rPr>
                <w:rFonts w:ascii="Calibri" w:hAnsi="Calibri" w:cs="Calibri"/>
              </w:rPr>
            </w:pPr>
            <w:r>
              <w:rPr>
                <w:rFonts w:ascii="Calibri" w:hAnsi="Calibri" w:cs="Calibri"/>
              </w:rPr>
              <w:t>A</w:t>
            </w:r>
            <w:r w:rsidR="008E4F5F" w:rsidRPr="00CE201C">
              <w:rPr>
                <w:rFonts w:ascii="Calibri" w:hAnsi="Calibri" w:cs="Calibri"/>
              </w:rPr>
              <w:t xml:space="preserve">pply statistical methods of analysis that are appropriate for the research question and data being used.  </w:t>
            </w:r>
          </w:p>
          <w:p w14:paraId="51FA9180" w14:textId="77777777" w:rsidR="008E4F5F" w:rsidRPr="008E4F5F" w:rsidRDefault="008E4F5F" w:rsidP="008E4F5F">
            <w:pPr>
              <w:numPr>
                <w:ilvl w:val="0"/>
                <w:numId w:val="24"/>
              </w:numPr>
              <w:rPr>
                <w:rFonts w:ascii="Calibri" w:hAnsi="Calibri" w:cs="Calibri"/>
              </w:rPr>
            </w:pPr>
            <w:r w:rsidRPr="008E4F5F">
              <w:rPr>
                <w:rFonts w:ascii="Calibri" w:hAnsi="Calibri" w:cs="Calibri"/>
              </w:rPr>
              <w:t xml:space="preserve">Describe the results of statistical analyses in clear, accurate language. </w:t>
            </w:r>
          </w:p>
          <w:p w14:paraId="14ACB3D8" w14:textId="7382078C" w:rsidR="008E4F5F" w:rsidRDefault="008E4F5F" w:rsidP="008E4F5F">
            <w:pPr>
              <w:numPr>
                <w:ilvl w:val="0"/>
                <w:numId w:val="24"/>
              </w:numPr>
              <w:rPr>
                <w:rFonts w:ascii="Calibri" w:hAnsi="Calibri" w:cs="Calibri"/>
              </w:rPr>
            </w:pPr>
            <w:r w:rsidRPr="008E4F5F">
              <w:rPr>
                <w:rFonts w:ascii="Calibri" w:hAnsi="Calibri" w:cs="Calibri"/>
              </w:rPr>
              <w:t xml:space="preserve">Evaluate the use of </w:t>
            </w:r>
            <w:r w:rsidR="00CE201C" w:rsidRPr="008E4F5F">
              <w:rPr>
                <w:rFonts w:ascii="Calibri" w:hAnsi="Calibri" w:cs="Calibri"/>
              </w:rPr>
              <w:t>quantitative</w:t>
            </w:r>
            <w:r w:rsidRPr="008E4F5F">
              <w:rPr>
                <w:rFonts w:ascii="Calibri" w:hAnsi="Calibri" w:cs="Calibri"/>
              </w:rPr>
              <w:t xml:space="preserve"> analysis in researching couples, families, and CFT.  </w:t>
            </w:r>
          </w:p>
          <w:p w14:paraId="5E687008" w14:textId="0D1BEB41" w:rsidR="00CE201C" w:rsidRPr="008E4F5F" w:rsidRDefault="00CE201C" w:rsidP="008E4F5F">
            <w:pPr>
              <w:numPr>
                <w:ilvl w:val="0"/>
                <w:numId w:val="24"/>
              </w:numPr>
              <w:rPr>
                <w:rFonts w:ascii="Calibri" w:hAnsi="Calibri" w:cs="Calibri"/>
              </w:rPr>
            </w:pPr>
            <w:r>
              <w:rPr>
                <w:rFonts w:ascii="Calibri" w:hAnsi="Calibri" w:cs="Calibri"/>
              </w:rPr>
              <w:t>Critique commonly-used methods of defining and measuring variables that reflect bias, privilege, and power.</w:t>
            </w:r>
          </w:p>
          <w:p w14:paraId="1931B61B" w14:textId="6B4E3041" w:rsidR="008E4F5F" w:rsidRPr="008E4F5F" w:rsidRDefault="008E4F5F" w:rsidP="00DA1151">
            <w:pPr>
              <w:rPr>
                <w:rFonts w:ascii="Calibri" w:hAnsi="Calibri" w:cs="Calibri"/>
              </w:rPr>
            </w:pPr>
          </w:p>
        </w:tc>
      </w:tr>
    </w:tbl>
    <w:p w14:paraId="33659A40" w14:textId="77777777" w:rsidR="00146326" w:rsidRPr="002937BD" w:rsidRDefault="00146326" w:rsidP="00146326">
      <w:pPr>
        <w:rPr>
          <w:rFonts w:cstheme="minorHAnsi"/>
          <w:b/>
          <w:smallCaps/>
        </w:rPr>
      </w:pPr>
    </w:p>
    <w:p w14:paraId="5BDB5FDE" w14:textId="77777777" w:rsidR="00146326" w:rsidRPr="002937BD" w:rsidRDefault="00146326" w:rsidP="00146326">
      <w:pPr>
        <w:spacing w:after="200" w:line="276" w:lineRule="auto"/>
        <w:rPr>
          <w:rFonts w:cstheme="minorHAnsi"/>
          <w:b/>
          <w:smallCaps/>
        </w:rPr>
      </w:pPr>
      <w:r w:rsidRPr="002937BD">
        <w:rPr>
          <w:rFonts w:cstheme="minorHAnsi"/>
          <w:b/>
          <w:smallCaps/>
        </w:rPr>
        <w:br w:type="page"/>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5"/>
        <w:gridCol w:w="7313"/>
      </w:tblGrid>
      <w:tr w:rsidR="00146326" w:rsidRPr="002937BD" w14:paraId="48928BA2" w14:textId="77777777" w:rsidTr="009E45D6">
        <w:trPr>
          <w:cantSplit/>
          <w:trHeight w:val="180"/>
        </w:trPr>
        <w:tc>
          <w:tcPr>
            <w:tcW w:w="9198" w:type="dxa"/>
            <w:gridSpan w:val="2"/>
            <w:shd w:val="clear" w:color="auto" w:fill="FFFFFF" w:themeFill="background1"/>
          </w:tcPr>
          <w:p w14:paraId="09F9A098" w14:textId="77777777" w:rsidR="00146326" w:rsidRPr="002937BD" w:rsidRDefault="00146326" w:rsidP="009E45D6">
            <w:pPr>
              <w:jc w:val="center"/>
              <w:rPr>
                <w:b/>
                <w:bCs/>
                <w:smallCaps/>
              </w:rPr>
            </w:pPr>
            <w:r w:rsidRPr="695B8C04">
              <w:rPr>
                <w:b/>
                <w:bCs/>
                <w:smallCaps/>
              </w:rPr>
              <w:lastRenderedPageBreak/>
              <w:br w:type="page"/>
              <w:t>Textbooks and Materials</w:t>
            </w:r>
          </w:p>
        </w:tc>
      </w:tr>
      <w:tr w:rsidR="00146326" w:rsidRPr="002937BD" w14:paraId="425DAA79" w14:textId="77777777" w:rsidTr="0048186C">
        <w:trPr>
          <w:cantSplit/>
          <w:trHeight w:val="1714"/>
        </w:trPr>
        <w:tc>
          <w:tcPr>
            <w:tcW w:w="1885" w:type="dxa"/>
          </w:tcPr>
          <w:p w14:paraId="3903AA55" w14:textId="63F97C10" w:rsidR="00146326" w:rsidRPr="004F4D52" w:rsidRDefault="00146326" w:rsidP="009E45D6">
            <w:pPr>
              <w:rPr>
                <w:rStyle w:val="BookTitle"/>
              </w:rPr>
            </w:pPr>
            <w:r w:rsidRPr="004F4D52">
              <w:rPr>
                <w:rStyle w:val="BookTitle"/>
              </w:rPr>
              <w:t>Required Textbook</w:t>
            </w:r>
            <w:r w:rsidR="00D612BC" w:rsidRPr="004F4D52">
              <w:rPr>
                <w:rStyle w:val="BookTitle"/>
              </w:rPr>
              <w:t>s</w:t>
            </w:r>
            <w:r w:rsidR="0048186C">
              <w:rPr>
                <w:rStyle w:val="BookTitle"/>
              </w:rPr>
              <w:t xml:space="preserve"> &amp; Resources</w:t>
            </w:r>
          </w:p>
          <w:p w14:paraId="0148CA2C" w14:textId="153D6893" w:rsidR="00D612BC" w:rsidRPr="00D612BC" w:rsidRDefault="00D612BC" w:rsidP="0048186C">
            <w:pPr>
              <w:rPr>
                <w:rFonts w:ascii="Calibri" w:hAnsi="Calibri" w:cs="Calibri"/>
                <w:sz w:val="20"/>
                <w:szCs w:val="20"/>
              </w:rPr>
            </w:pPr>
          </w:p>
        </w:tc>
        <w:tc>
          <w:tcPr>
            <w:tcW w:w="7313" w:type="dxa"/>
          </w:tcPr>
          <w:p w14:paraId="1573BC47" w14:textId="6B2A6573" w:rsidR="0048186C" w:rsidRPr="00F73F2F" w:rsidRDefault="0048186C" w:rsidP="0048186C">
            <w:pPr>
              <w:shd w:val="clear" w:color="auto" w:fill="FFFFFF" w:themeFill="background1"/>
              <w:ind w:left="720" w:hanging="720"/>
              <w:rPr>
                <w:rFonts w:ascii="Calibri" w:hAnsi="Calibri" w:cs="Calibri"/>
                <w:color w:val="212121"/>
              </w:rPr>
            </w:pPr>
            <w:r w:rsidRPr="00F73F2F">
              <w:rPr>
                <w:rFonts w:ascii="Calibri" w:hAnsi="Calibri" w:cs="Calibri"/>
                <w:color w:val="212121"/>
              </w:rPr>
              <w:t xml:space="preserve">Field, A. (2017).  </w:t>
            </w:r>
            <w:r w:rsidR="00F73F2F" w:rsidRPr="00F73F2F">
              <w:rPr>
                <w:rFonts w:ascii="Calibri" w:hAnsi="Calibri" w:cs="Calibri"/>
                <w:i/>
                <w:color w:val="212121"/>
              </w:rPr>
              <w:t>Discovering statistics u</w:t>
            </w:r>
            <w:r w:rsidRPr="00F73F2F">
              <w:rPr>
                <w:rFonts w:ascii="Calibri" w:hAnsi="Calibri" w:cs="Calibri"/>
                <w:i/>
                <w:color w:val="212121"/>
              </w:rPr>
              <w:t>sing IBM SPSS</w:t>
            </w:r>
            <w:r w:rsidR="00F73F2F" w:rsidRPr="00F73F2F">
              <w:rPr>
                <w:rFonts w:ascii="Calibri" w:hAnsi="Calibri" w:cs="Calibri"/>
                <w:i/>
                <w:color w:val="212121"/>
              </w:rPr>
              <w:t xml:space="preserve"> Statistics</w:t>
            </w:r>
            <w:r w:rsidR="00F73F2F" w:rsidRPr="00F73F2F">
              <w:rPr>
                <w:rFonts w:ascii="Calibri" w:hAnsi="Calibri" w:cs="Calibri"/>
                <w:color w:val="212121"/>
              </w:rPr>
              <w:t xml:space="preserve"> (5</w:t>
            </w:r>
            <w:r w:rsidR="00F73F2F" w:rsidRPr="00F73F2F">
              <w:rPr>
                <w:rFonts w:ascii="Calibri" w:hAnsi="Calibri" w:cs="Calibri"/>
                <w:color w:val="212121"/>
                <w:vertAlign w:val="superscript"/>
              </w:rPr>
              <w:t>th</w:t>
            </w:r>
            <w:r w:rsidR="00F73F2F" w:rsidRPr="00F73F2F">
              <w:rPr>
                <w:rFonts w:ascii="Calibri" w:hAnsi="Calibri" w:cs="Calibri"/>
                <w:color w:val="212121"/>
              </w:rPr>
              <w:t xml:space="preserve"> </w:t>
            </w:r>
            <w:proofErr w:type="spellStart"/>
            <w:r w:rsidR="00F73F2F" w:rsidRPr="00F73F2F">
              <w:rPr>
                <w:rFonts w:ascii="Calibri" w:hAnsi="Calibri" w:cs="Calibri"/>
                <w:color w:val="212121"/>
              </w:rPr>
              <w:t>ed</w:t>
            </w:r>
            <w:proofErr w:type="spellEnd"/>
            <w:r w:rsidR="00F73F2F" w:rsidRPr="00F73F2F">
              <w:rPr>
                <w:rFonts w:ascii="Calibri" w:hAnsi="Calibri" w:cs="Calibri"/>
                <w:color w:val="212121"/>
              </w:rPr>
              <w:t>). Los Angeles: Sage.</w:t>
            </w:r>
            <w:r w:rsidRPr="00F73F2F">
              <w:rPr>
                <w:rFonts w:ascii="Calibri" w:hAnsi="Calibri" w:cs="Calibri"/>
                <w:color w:val="212121"/>
              </w:rPr>
              <w:t xml:space="preserve"> (ISBN-10: 9781526436566)</w:t>
            </w:r>
          </w:p>
          <w:p w14:paraId="662A9C9C" w14:textId="3AC32410" w:rsidR="00F73F2F" w:rsidRPr="00F73F2F" w:rsidRDefault="0048186C" w:rsidP="00F73F2F">
            <w:pPr>
              <w:shd w:val="clear" w:color="auto" w:fill="FFFFFF" w:themeFill="background1"/>
              <w:ind w:left="720" w:hanging="720"/>
              <w:rPr>
                <w:rFonts w:ascii="Calibri" w:hAnsi="Calibri" w:cs="Calibri"/>
                <w:color w:val="212121"/>
              </w:rPr>
            </w:pPr>
            <w:r w:rsidRPr="00F73F2F">
              <w:rPr>
                <w:rFonts w:ascii="Calibri" w:hAnsi="Calibri" w:cs="Calibri"/>
                <w:color w:val="212121"/>
              </w:rPr>
              <w:t>Websit</w:t>
            </w:r>
            <w:r w:rsidR="00F73F2F" w:rsidRPr="00F73F2F">
              <w:rPr>
                <w:rFonts w:ascii="Calibri" w:hAnsi="Calibri" w:cs="Calibri"/>
                <w:color w:val="212121"/>
              </w:rPr>
              <w:t>e</w:t>
            </w:r>
            <w:r w:rsidRPr="00F73F2F">
              <w:rPr>
                <w:rFonts w:ascii="Calibri" w:hAnsi="Calibri" w:cs="Calibri"/>
                <w:color w:val="212121"/>
              </w:rPr>
              <w:t xml:space="preserve">: </w:t>
            </w:r>
            <w:hyperlink r:id="rId14" w:history="1">
              <w:r w:rsidR="00F73F2F" w:rsidRPr="00F73F2F">
                <w:rPr>
                  <w:rStyle w:val="Hyperlink"/>
                  <w:rFonts w:ascii="Calibri" w:hAnsi="Calibri" w:cs="Calibri"/>
                </w:rPr>
                <w:t>https://edge.sagepub.com/field5e</w:t>
              </w:r>
            </w:hyperlink>
          </w:p>
          <w:p w14:paraId="151631E9" w14:textId="6DF2A7DE" w:rsidR="00F73F2F" w:rsidRDefault="00F73F2F" w:rsidP="0048186C">
            <w:pPr>
              <w:shd w:val="clear" w:color="auto" w:fill="FFFFFF" w:themeFill="background1"/>
              <w:ind w:left="720" w:hanging="720"/>
              <w:rPr>
                <w:rFonts w:ascii="Calibri" w:hAnsi="Calibri" w:cs="Calibri"/>
                <w:color w:val="212121"/>
              </w:rPr>
            </w:pPr>
            <w:r w:rsidRPr="00F73F2F">
              <w:rPr>
                <w:rFonts w:ascii="Calibri" w:hAnsi="Calibri" w:cs="Calibri"/>
                <w:color w:val="212121"/>
              </w:rPr>
              <w:t xml:space="preserve">American Psychological Association (2020). </w:t>
            </w:r>
            <w:r w:rsidRPr="00F73F2F">
              <w:rPr>
                <w:rFonts w:ascii="Calibri" w:hAnsi="Calibri" w:cs="Calibri"/>
                <w:i/>
                <w:color w:val="212121"/>
              </w:rPr>
              <w:t>Publication manual of the American Psychological Association (7</w:t>
            </w:r>
            <w:r w:rsidRPr="00F73F2F">
              <w:rPr>
                <w:rFonts w:ascii="Calibri" w:hAnsi="Calibri" w:cs="Calibri"/>
                <w:i/>
                <w:color w:val="212121"/>
                <w:vertAlign w:val="superscript"/>
              </w:rPr>
              <w:t>th</w:t>
            </w:r>
            <w:r w:rsidRPr="00F73F2F">
              <w:rPr>
                <w:rFonts w:ascii="Calibri" w:hAnsi="Calibri" w:cs="Calibri"/>
                <w:i/>
                <w:color w:val="212121"/>
              </w:rPr>
              <w:t xml:space="preserve"> ed.). </w:t>
            </w:r>
            <w:r w:rsidRPr="00F73F2F">
              <w:rPr>
                <w:rFonts w:ascii="Calibri" w:hAnsi="Calibri" w:cs="Calibri"/>
                <w:color w:val="212121"/>
              </w:rPr>
              <w:t xml:space="preserve">Washington, DC: APA. (ISBN: </w:t>
            </w:r>
            <w:r>
              <w:rPr>
                <w:rFonts w:ascii="Calibri" w:hAnsi="Calibri" w:cs="Calibri"/>
                <w:color w:val="212121"/>
              </w:rPr>
              <w:t>9781433832178)</w:t>
            </w:r>
          </w:p>
          <w:p w14:paraId="111ED6FA" w14:textId="3D4A0CC6" w:rsidR="00F73F2F" w:rsidRDefault="00F73F2F" w:rsidP="0048186C">
            <w:pPr>
              <w:shd w:val="clear" w:color="auto" w:fill="FFFFFF" w:themeFill="background1"/>
              <w:ind w:left="720" w:hanging="720"/>
              <w:rPr>
                <w:rFonts w:ascii="Calibri" w:hAnsi="Calibri" w:cs="Calibri"/>
                <w:color w:val="212121"/>
              </w:rPr>
            </w:pPr>
            <w:r>
              <w:rPr>
                <w:rFonts w:ascii="Calibri" w:hAnsi="Calibri" w:cs="Calibri"/>
                <w:color w:val="212121"/>
              </w:rPr>
              <w:t xml:space="preserve">Access to </w:t>
            </w:r>
            <w:r w:rsidRPr="00D27360">
              <w:rPr>
                <w:rFonts w:ascii="Calibri" w:hAnsi="Calibri" w:cs="Calibri"/>
                <w:b/>
                <w:color w:val="212121"/>
              </w:rPr>
              <w:t>SPSS (statistical software) v. 25, 26, or 27</w:t>
            </w:r>
            <w:r>
              <w:rPr>
                <w:rFonts w:ascii="Calibri" w:hAnsi="Calibri" w:cs="Calibri"/>
                <w:color w:val="212121"/>
              </w:rPr>
              <w:t xml:space="preserve"> (Dr. Vaughn will be using v. 26).  Available through </w:t>
            </w:r>
            <w:proofErr w:type="spellStart"/>
            <w:r>
              <w:rPr>
                <w:rFonts w:ascii="Calibri" w:hAnsi="Calibri" w:cs="Calibri"/>
                <w:color w:val="212121"/>
              </w:rPr>
              <w:t>MyAdler</w:t>
            </w:r>
            <w:proofErr w:type="spellEnd"/>
            <w:r w:rsidR="00D27360">
              <w:rPr>
                <w:rFonts w:ascii="Calibri" w:hAnsi="Calibri" w:cs="Calibri"/>
                <w:color w:val="212121"/>
              </w:rPr>
              <w:t xml:space="preserve"> (free, but slow)</w:t>
            </w:r>
            <w:r>
              <w:rPr>
                <w:rFonts w:ascii="Calibri" w:hAnsi="Calibri" w:cs="Calibri"/>
                <w:color w:val="212121"/>
              </w:rPr>
              <w:t xml:space="preserve">, or 6-month or 12-month license download through </w:t>
            </w:r>
            <w:r w:rsidR="00D27360">
              <w:rPr>
                <w:rFonts w:ascii="Calibri" w:hAnsi="Calibri" w:cs="Calibri"/>
                <w:color w:val="212121"/>
              </w:rPr>
              <w:t xml:space="preserve">onthehub.com for Windows and Mac.  Note there are different versions; if you choose to purchase a license, select the </w:t>
            </w:r>
            <w:r w:rsidR="00D27360">
              <w:rPr>
                <w:rFonts w:ascii="Calibri" w:hAnsi="Calibri" w:cs="Calibri"/>
                <w:b/>
                <w:color w:val="212121"/>
              </w:rPr>
              <w:t xml:space="preserve">Standard </w:t>
            </w:r>
            <w:proofErr w:type="spellStart"/>
            <w:r w:rsidR="00D27360">
              <w:rPr>
                <w:rFonts w:ascii="Calibri" w:hAnsi="Calibri" w:cs="Calibri"/>
                <w:b/>
                <w:color w:val="212121"/>
              </w:rPr>
              <w:t>GradPack</w:t>
            </w:r>
            <w:proofErr w:type="spellEnd"/>
            <w:r w:rsidR="00D27360">
              <w:rPr>
                <w:rFonts w:ascii="Calibri" w:hAnsi="Calibri" w:cs="Calibri"/>
                <w:color w:val="212121"/>
              </w:rPr>
              <w:t xml:space="preserve"> (as opposed to the Premium or Base packages).  6 months will be enough for this semester; 12 months will carry you through the calendar year.  You will need to verify your student status to be eligible for student pricing. </w:t>
            </w:r>
          </w:p>
          <w:p w14:paraId="28E05D07" w14:textId="48086171" w:rsidR="00F73F2F" w:rsidRPr="00D612BC" w:rsidRDefault="00F73F2F" w:rsidP="00D27360">
            <w:pPr>
              <w:shd w:val="clear" w:color="auto" w:fill="FFFFFF" w:themeFill="background1"/>
              <w:rPr>
                <w:color w:val="212121"/>
              </w:rPr>
            </w:pPr>
          </w:p>
        </w:tc>
      </w:tr>
      <w:tr w:rsidR="00B91F94" w:rsidRPr="002937BD" w14:paraId="282A4741" w14:textId="77777777" w:rsidTr="0048186C">
        <w:trPr>
          <w:cantSplit/>
          <w:trHeight w:val="1714"/>
        </w:trPr>
        <w:tc>
          <w:tcPr>
            <w:tcW w:w="1885" w:type="dxa"/>
          </w:tcPr>
          <w:p w14:paraId="5178578A" w14:textId="57483E7A" w:rsidR="00B91F94" w:rsidRPr="004F4D52" w:rsidRDefault="00B91F94" w:rsidP="00B91F94">
            <w:pPr>
              <w:rPr>
                <w:rStyle w:val="BookTitle"/>
              </w:rPr>
            </w:pPr>
            <w:r>
              <w:rPr>
                <w:rStyle w:val="BookTitle"/>
              </w:rPr>
              <w:t>Additional Readings</w:t>
            </w:r>
          </w:p>
        </w:tc>
        <w:tc>
          <w:tcPr>
            <w:tcW w:w="7313" w:type="dxa"/>
          </w:tcPr>
          <w:p w14:paraId="75632261" w14:textId="47FB6C6D" w:rsidR="00AD3747" w:rsidRDefault="00AD3747" w:rsidP="00AD3747">
            <w:pPr>
              <w:widowControl w:val="0"/>
              <w:autoSpaceDE w:val="0"/>
              <w:autoSpaceDN w:val="0"/>
              <w:adjustRightInd w:val="0"/>
              <w:ind w:left="720" w:hanging="720"/>
              <w:rPr>
                <w:rFonts w:ascii="Calibri" w:hAnsi="Calibri"/>
              </w:rPr>
            </w:pPr>
            <w:proofErr w:type="spellStart"/>
            <w:r>
              <w:rPr>
                <w:rFonts w:ascii="Calibri" w:hAnsi="Calibri"/>
              </w:rPr>
              <w:t>Gelman</w:t>
            </w:r>
            <w:proofErr w:type="spellEnd"/>
            <w:r>
              <w:rPr>
                <w:rFonts w:ascii="Calibri" w:hAnsi="Calibri"/>
              </w:rPr>
              <w:t xml:space="preserve">, A. (2018, October). Ethics in statistical practice and communication: Five recommendations. </w:t>
            </w:r>
            <w:r>
              <w:rPr>
                <w:rFonts w:ascii="Calibri" w:hAnsi="Calibri"/>
                <w:i/>
              </w:rPr>
              <w:t>Significance,</w:t>
            </w:r>
            <w:r>
              <w:t xml:space="preserve"> </w:t>
            </w:r>
            <w:r w:rsidRPr="00062CA8">
              <w:rPr>
                <w:rFonts w:ascii="Calibri" w:hAnsi="Calibri" w:cs="Calibri"/>
              </w:rPr>
              <w:t xml:space="preserve">40-43. DOI: </w:t>
            </w:r>
            <w:hyperlink r:id="rId15" w:history="1">
              <w:r w:rsidRPr="00062CA8">
                <w:rPr>
                  <w:rStyle w:val="Hyperlink"/>
                  <w:rFonts w:ascii="Calibri" w:hAnsi="Calibri" w:cs="Calibri"/>
                </w:rPr>
                <w:t>https://doi.org/10.1111/j.1740-9713.2018.01193.x</w:t>
              </w:r>
            </w:hyperlink>
          </w:p>
          <w:p w14:paraId="36BEB04E" w14:textId="15B900DF" w:rsidR="00B91F94" w:rsidRPr="00062CA8" w:rsidRDefault="00062CA8" w:rsidP="00AD3747">
            <w:pPr>
              <w:widowControl w:val="0"/>
              <w:autoSpaceDE w:val="0"/>
              <w:autoSpaceDN w:val="0"/>
              <w:adjustRightInd w:val="0"/>
              <w:ind w:left="720" w:hanging="720"/>
              <w:rPr>
                <w:rFonts w:ascii="Calibri" w:hAnsi="Calibri"/>
              </w:rPr>
            </w:pPr>
            <w:proofErr w:type="spellStart"/>
            <w:r>
              <w:rPr>
                <w:rFonts w:ascii="Calibri" w:hAnsi="Calibri"/>
              </w:rPr>
              <w:t>Rehman</w:t>
            </w:r>
            <w:proofErr w:type="spellEnd"/>
            <w:r>
              <w:rPr>
                <w:rFonts w:ascii="Calibri" w:hAnsi="Calibri"/>
              </w:rPr>
              <w:t xml:space="preserve">, A. A., &amp; </w:t>
            </w:r>
            <w:proofErr w:type="spellStart"/>
            <w:r>
              <w:rPr>
                <w:rFonts w:ascii="Calibri" w:hAnsi="Calibri"/>
              </w:rPr>
              <w:t>Alharthi</w:t>
            </w:r>
            <w:proofErr w:type="spellEnd"/>
            <w:r>
              <w:rPr>
                <w:rFonts w:ascii="Calibri" w:hAnsi="Calibri"/>
              </w:rPr>
              <w:t xml:space="preserve">, K. (2016). Introduction to research paradigms. </w:t>
            </w:r>
            <w:r>
              <w:rPr>
                <w:rFonts w:ascii="Calibri" w:hAnsi="Calibri"/>
                <w:i/>
              </w:rPr>
              <w:t xml:space="preserve">International Journal of Educational Investigations, 3(8), </w:t>
            </w:r>
            <w:r>
              <w:rPr>
                <w:rFonts w:ascii="Calibri" w:hAnsi="Calibri"/>
              </w:rPr>
              <w:t xml:space="preserve">51-59. </w:t>
            </w:r>
            <w:r w:rsidRPr="00062CA8">
              <w:rPr>
                <w:rFonts w:ascii="Calibri" w:hAnsi="Calibri"/>
              </w:rPr>
              <w:t>https://www.researchgate.net/publication/325022648_An_introduction_to_research_paradigms</w:t>
            </w:r>
          </w:p>
          <w:p w14:paraId="293F0622" w14:textId="78E1DAB0" w:rsidR="00B91F94" w:rsidRDefault="00DF496C" w:rsidP="00AD3747">
            <w:pPr>
              <w:widowControl w:val="0"/>
              <w:autoSpaceDE w:val="0"/>
              <w:autoSpaceDN w:val="0"/>
              <w:adjustRightInd w:val="0"/>
              <w:ind w:left="720" w:hanging="720"/>
              <w:rPr>
                <w:rFonts w:ascii="Calibri" w:hAnsi="Calibri"/>
              </w:rPr>
            </w:pPr>
            <w:proofErr w:type="spellStart"/>
            <w:r>
              <w:rPr>
                <w:rFonts w:ascii="Calibri" w:hAnsi="Calibri"/>
              </w:rPr>
              <w:t>Secaira</w:t>
            </w:r>
            <w:proofErr w:type="spellEnd"/>
            <w:r>
              <w:rPr>
                <w:rFonts w:ascii="Calibri" w:hAnsi="Calibri"/>
              </w:rPr>
              <w:t xml:space="preserve">, M. (2019, May 31). </w:t>
            </w:r>
            <w:r w:rsidR="00B91F94">
              <w:rPr>
                <w:rFonts w:ascii="Calibri" w:hAnsi="Calibri"/>
              </w:rPr>
              <w:t xml:space="preserve">Abigail Echo-Hawk </w:t>
            </w:r>
            <w:r>
              <w:rPr>
                <w:rFonts w:ascii="Calibri" w:hAnsi="Calibri"/>
              </w:rPr>
              <w:t xml:space="preserve">on the art and science of ‘decolonizing data’. Retrieved from </w:t>
            </w:r>
            <w:r w:rsidR="00B91F94" w:rsidRPr="00B91F94">
              <w:rPr>
                <w:rFonts w:ascii="Calibri" w:hAnsi="Calibri"/>
              </w:rPr>
              <w:t>https://crosscut.com/2019/05/abigail-echo-hawk-art-and-science-decolonizing-data</w:t>
            </w:r>
          </w:p>
          <w:p w14:paraId="71DB1CBE" w14:textId="04D3E48F" w:rsidR="00B91F94" w:rsidRDefault="00DF496C" w:rsidP="00AD3747">
            <w:pPr>
              <w:widowControl w:val="0"/>
              <w:autoSpaceDE w:val="0"/>
              <w:autoSpaceDN w:val="0"/>
              <w:adjustRightInd w:val="0"/>
              <w:ind w:left="720" w:hanging="720"/>
              <w:rPr>
                <w:rFonts w:ascii="Calibri" w:hAnsi="Calibri"/>
              </w:rPr>
            </w:pPr>
            <w:r>
              <w:rPr>
                <w:rFonts w:ascii="Calibri" w:hAnsi="Calibri"/>
              </w:rPr>
              <w:t>Van</w:t>
            </w:r>
            <w:r w:rsidR="00B76CE1">
              <w:rPr>
                <w:rFonts w:ascii="Calibri" w:hAnsi="Calibri"/>
              </w:rPr>
              <w:t xml:space="preserve"> </w:t>
            </w:r>
            <w:r>
              <w:rPr>
                <w:rFonts w:ascii="Calibri" w:hAnsi="Calibri"/>
              </w:rPr>
              <w:t>Dyke, E. R.,</w:t>
            </w:r>
            <w:r w:rsidR="00B76CE1">
              <w:rPr>
                <w:rFonts w:ascii="Calibri" w:hAnsi="Calibri"/>
              </w:rPr>
              <w:t xml:space="preserve"> </w:t>
            </w:r>
            <w:proofErr w:type="spellStart"/>
            <w:r w:rsidR="00B76CE1">
              <w:rPr>
                <w:rFonts w:ascii="Calibri" w:hAnsi="Calibri"/>
              </w:rPr>
              <w:t>Blacksher</w:t>
            </w:r>
            <w:proofErr w:type="spellEnd"/>
            <w:r w:rsidR="00B76CE1">
              <w:rPr>
                <w:rFonts w:ascii="Calibri" w:hAnsi="Calibri"/>
              </w:rPr>
              <w:t>, E., Echo-Hawk, A. L., Basset, D., Harris, R. M., &amp; Buchwald, D. S. (2016).</w:t>
            </w:r>
            <w:r>
              <w:rPr>
                <w:rFonts w:ascii="Calibri" w:hAnsi="Calibri"/>
              </w:rPr>
              <w:t xml:space="preserve"> </w:t>
            </w:r>
            <w:r w:rsidR="00B91F94">
              <w:rPr>
                <w:rFonts w:ascii="Calibri" w:hAnsi="Calibri"/>
              </w:rPr>
              <w:t xml:space="preserve">Health </w:t>
            </w:r>
            <w:r w:rsidR="00B76CE1">
              <w:rPr>
                <w:rFonts w:ascii="Calibri" w:hAnsi="Calibri"/>
              </w:rPr>
              <w:t>d</w:t>
            </w:r>
            <w:r w:rsidR="00B91F94">
              <w:rPr>
                <w:rFonts w:ascii="Calibri" w:hAnsi="Calibri"/>
              </w:rPr>
              <w:t xml:space="preserve">isparities </w:t>
            </w:r>
            <w:r w:rsidR="00B76CE1">
              <w:rPr>
                <w:rFonts w:ascii="Calibri" w:hAnsi="Calibri"/>
              </w:rPr>
              <w:t>r</w:t>
            </w:r>
            <w:r w:rsidR="00B91F94">
              <w:rPr>
                <w:rFonts w:ascii="Calibri" w:hAnsi="Calibri"/>
              </w:rPr>
              <w:t xml:space="preserve">esearch among </w:t>
            </w:r>
            <w:r w:rsidR="00B76CE1">
              <w:rPr>
                <w:rFonts w:ascii="Calibri" w:hAnsi="Calibri"/>
              </w:rPr>
              <w:t>s</w:t>
            </w:r>
            <w:r w:rsidR="00B91F94">
              <w:rPr>
                <w:rFonts w:ascii="Calibri" w:hAnsi="Calibri"/>
              </w:rPr>
              <w:t xml:space="preserve">mall </w:t>
            </w:r>
            <w:r w:rsidR="00B76CE1">
              <w:rPr>
                <w:rFonts w:ascii="Calibri" w:hAnsi="Calibri"/>
              </w:rPr>
              <w:t>t</w:t>
            </w:r>
            <w:r w:rsidR="00B91F94">
              <w:rPr>
                <w:rFonts w:ascii="Calibri" w:hAnsi="Calibri"/>
              </w:rPr>
              <w:t xml:space="preserve">ribal </w:t>
            </w:r>
            <w:r w:rsidR="00B76CE1">
              <w:rPr>
                <w:rFonts w:ascii="Calibri" w:hAnsi="Calibri"/>
              </w:rPr>
              <w:t>p</w:t>
            </w:r>
            <w:r w:rsidR="00B91F94">
              <w:rPr>
                <w:rFonts w:ascii="Calibri" w:hAnsi="Calibri"/>
              </w:rPr>
              <w:t>opulations</w:t>
            </w:r>
            <w:r w:rsidR="00B76CE1">
              <w:rPr>
                <w:rFonts w:ascii="Calibri" w:hAnsi="Calibri"/>
              </w:rPr>
              <w:t>: Describing appropriate criteria for aggregating tribal health data.</w:t>
            </w:r>
            <w:r w:rsidR="00B76CE1">
              <w:rPr>
                <w:rFonts w:ascii="Calibri" w:hAnsi="Calibri"/>
                <w:i/>
              </w:rPr>
              <w:t xml:space="preserve"> American Journal of Epidemiology, 184,</w:t>
            </w:r>
            <w:r w:rsidR="00B76CE1">
              <w:rPr>
                <w:rFonts w:ascii="Calibri" w:hAnsi="Calibri"/>
              </w:rPr>
              <w:t xml:space="preserve"> 1-6.</w:t>
            </w:r>
            <w:r w:rsidR="00B91F94">
              <w:rPr>
                <w:rFonts w:ascii="Calibri" w:hAnsi="Calibri"/>
              </w:rPr>
              <w:t xml:space="preserve"> </w:t>
            </w:r>
            <w:r w:rsidR="00B91F94" w:rsidRPr="00B91F94">
              <w:rPr>
                <w:rFonts w:ascii="Calibri" w:hAnsi="Calibri"/>
              </w:rPr>
              <w:t>DOI: 10.1093/</w:t>
            </w:r>
            <w:proofErr w:type="spellStart"/>
            <w:r w:rsidR="00B91F94" w:rsidRPr="00B91F94">
              <w:rPr>
                <w:rFonts w:ascii="Calibri" w:hAnsi="Calibri"/>
              </w:rPr>
              <w:t>aje</w:t>
            </w:r>
            <w:proofErr w:type="spellEnd"/>
            <w:r w:rsidR="00B91F94" w:rsidRPr="00B91F94">
              <w:rPr>
                <w:rFonts w:ascii="Calibri" w:hAnsi="Calibri"/>
              </w:rPr>
              <w:t>/kwv334</w:t>
            </w:r>
          </w:p>
          <w:p w14:paraId="10C31C88" w14:textId="45FBEAEE" w:rsidR="00B91F94" w:rsidRPr="00F73F2F" w:rsidRDefault="00B91F94" w:rsidP="00B76CE1">
            <w:pPr>
              <w:shd w:val="clear" w:color="auto" w:fill="FFFFFF" w:themeFill="background1"/>
              <w:rPr>
                <w:rFonts w:ascii="Calibri" w:hAnsi="Calibri" w:cs="Calibri"/>
                <w:color w:val="212121"/>
              </w:rPr>
            </w:pPr>
          </w:p>
        </w:tc>
      </w:tr>
    </w:tbl>
    <w:p w14:paraId="1B2C9F73" w14:textId="77777777" w:rsidR="00146326" w:rsidRPr="002937BD" w:rsidRDefault="00146326" w:rsidP="00146326">
      <w:pPr>
        <w:rPr>
          <w:rFonts w:cstheme="minorHAnsi"/>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7493"/>
      </w:tblGrid>
      <w:tr w:rsidR="00146326" w:rsidRPr="002937BD" w14:paraId="06BE8A54" w14:textId="77777777" w:rsidTr="00DA1151">
        <w:trPr>
          <w:trHeight w:val="980"/>
        </w:trPr>
        <w:tc>
          <w:tcPr>
            <w:tcW w:w="1705" w:type="dxa"/>
          </w:tcPr>
          <w:p w14:paraId="19EDB6FA" w14:textId="77777777" w:rsidR="00146326" w:rsidRPr="002937BD" w:rsidRDefault="00146326" w:rsidP="009E45D6">
            <w:pPr>
              <w:rPr>
                <w:b/>
                <w:bCs/>
              </w:rPr>
            </w:pPr>
            <w:r w:rsidRPr="695B8C04">
              <w:rPr>
                <w:b/>
                <w:bCs/>
                <w:smallCaps/>
              </w:rPr>
              <w:t>Instructional Methods</w:t>
            </w:r>
            <w:r w:rsidRPr="695B8C04">
              <w:rPr>
                <w:b/>
                <w:bCs/>
              </w:rPr>
              <w:t>:</w:t>
            </w:r>
          </w:p>
          <w:p w14:paraId="4F915123" w14:textId="77777777" w:rsidR="00146326" w:rsidRPr="002937BD" w:rsidRDefault="00146326" w:rsidP="009E45D6">
            <w:pPr>
              <w:rPr>
                <w:rFonts w:cstheme="minorHAnsi"/>
                <w:b/>
                <w:smallCaps/>
              </w:rPr>
            </w:pPr>
          </w:p>
        </w:tc>
        <w:tc>
          <w:tcPr>
            <w:tcW w:w="7493" w:type="dxa"/>
          </w:tcPr>
          <w:p w14:paraId="4EEF2D8C" w14:textId="3CD49475" w:rsidR="00DA1151" w:rsidRDefault="0048186C" w:rsidP="009E45D6">
            <w:pPr>
              <w:autoSpaceDE w:val="0"/>
              <w:autoSpaceDN w:val="0"/>
              <w:adjustRightInd w:val="0"/>
              <w:rPr>
                <w:rFonts w:ascii="Calibri" w:hAnsi="Calibri" w:cs="Calibri"/>
                <w:bCs/>
              </w:rPr>
            </w:pPr>
            <w:r>
              <w:rPr>
                <w:rFonts w:ascii="Calibri" w:hAnsi="Calibri" w:cs="Calibri"/>
                <w:bCs/>
              </w:rPr>
              <w:t>Class meets virtually (synchronous and asynchronous meetings) during the fall 2020 semester</w:t>
            </w:r>
            <w:r w:rsidR="0049264E">
              <w:rPr>
                <w:rFonts w:ascii="Calibri" w:hAnsi="Calibri" w:cs="Calibri"/>
                <w:bCs/>
              </w:rPr>
              <w:t>. As this is a doctoral-level course, students are expected to initiate class discussions and deliver presentations with an appropriate level of professional skill. This class em</w:t>
            </w:r>
            <w:r>
              <w:rPr>
                <w:rFonts w:ascii="Calibri" w:hAnsi="Calibri" w:cs="Calibri"/>
                <w:bCs/>
              </w:rPr>
              <w:t>phasizes developing skills in statistics/quantitative data</w:t>
            </w:r>
            <w:r w:rsidR="0049264E">
              <w:rPr>
                <w:rFonts w:ascii="Calibri" w:hAnsi="Calibri" w:cs="Calibri"/>
                <w:bCs/>
              </w:rPr>
              <w:t xml:space="preserve"> analysis. </w:t>
            </w:r>
          </w:p>
          <w:p w14:paraId="425021D9" w14:textId="5B714483" w:rsidR="0048186C" w:rsidRDefault="0048186C" w:rsidP="009E45D6">
            <w:pPr>
              <w:autoSpaceDE w:val="0"/>
              <w:autoSpaceDN w:val="0"/>
              <w:adjustRightInd w:val="0"/>
              <w:rPr>
                <w:rFonts w:ascii="Calibri" w:hAnsi="Calibri" w:cs="Calibri"/>
                <w:bCs/>
              </w:rPr>
            </w:pPr>
            <w:r>
              <w:rPr>
                <w:rFonts w:ascii="Calibri" w:hAnsi="Calibri" w:cs="Calibri"/>
                <w:bCs/>
              </w:rPr>
              <w:lastRenderedPageBreak/>
              <w:t xml:space="preserve">Class time will be divided between group meetings and independent work/lab assignments. </w:t>
            </w:r>
          </w:p>
          <w:p w14:paraId="67AA2E49" w14:textId="452D2896" w:rsidR="00146326" w:rsidRPr="00FA2D34" w:rsidRDefault="00FA2D34" w:rsidP="009E45D6">
            <w:pPr>
              <w:autoSpaceDE w:val="0"/>
              <w:autoSpaceDN w:val="0"/>
              <w:adjustRightInd w:val="0"/>
              <w:rPr>
                <w:rFonts w:ascii="Calibri" w:hAnsi="Calibri" w:cs="Calibri"/>
                <w:bCs/>
              </w:rPr>
            </w:pPr>
            <w:r>
              <w:rPr>
                <w:rFonts w:ascii="Calibri" w:hAnsi="Calibri" w:cs="Calibri"/>
                <w:bCs/>
              </w:rPr>
              <w:t xml:space="preserve">This course is one of 4 courses in the “research core”. This course is meant to present </w:t>
            </w:r>
            <w:r>
              <w:rPr>
                <w:rFonts w:ascii="Calibri" w:hAnsi="Calibri" w:cs="Calibri"/>
                <w:bCs/>
                <w:u w:val="single"/>
              </w:rPr>
              <w:t>options</w:t>
            </w:r>
            <w:r>
              <w:rPr>
                <w:rFonts w:ascii="Calibri" w:hAnsi="Calibri" w:cs="Calibri"/>
                <w:bCs/>
              </w:rPr>
              <w:t xml:space="preserve"> for future dissertation topics and methodologies. Students are encouraged to keep an open mind about their dissertation direction so they will become familiar with </w:t>
            </w:r>
            <w:r>
              <w:rPr>
                <w:rFonts w:ascii="Calibri" w:hAnsi="Calibri" w:cs="Calibri"/>
                <w:bCs/>
                <w:u w:val="single"/>
              </w:rPr>
              <w:t>multiple</w:t>
            </w:r>
            <w:r>
              <w:rPr>
                <w:rFonts w:ascii="Calibri" w:hAnsi="Calibri" w:cs="Calibri"/>
                <w:bCs/>
              </w:rPr>
              <w:t xml:space="preserve"> methodologies (both qualitative and quantitative) that are suitable for their topic of interest. </w:t>
            </w:r>
          </w:p>
        </w:tc>
      </w:tr>
      <w:tr w:rsidR="00146326" w:rsidRPr="002937BD" w14:paraId="7B7EDCD3" w14:textId="77777777" w:rsidTr="00DA1151">
        <w:tc>
          <w:tcPr>
            <w:tcW w:w="1705" w:type="dxa"/>
          </w:tcPr>
          <w:p w14:paraId="39A51CBC" w14:textId="77777777" w:rsidR="00146326" w:rsidRPr="002937BD" w:rsidRDefault="00146326" w:rsidP="009E45D6">
            <w:pPr>
              <w:rPr>
                <w:b/>
                <w:bCs/>
                <w:smallCaps/>
              </w:rPr>
            </w:pPr>
            <w:r w:rsidRPr="695B8C04">
              <w:rPr>
                <w:b/>
                <w:bCs/>
                <w:smallCaps/>
              </w:rPr>
              <w:lastRenderedPageBreak/>
              <w:t>Attendance:</w:t>
            </w:r>
          </w:p>
        </w:tc>
        <w:tc>
          <w:tcPr>
            <w:tcW w:w="7493" w:type="dxa"/>
            <w:shd w:val="clear" w:color="auto" w:fill="FFFFFF" w:themeFill="background1"/>
          </w:tcPr>
          <w:p w14:paraId="0E4C25C7" w14:textId="13E229BF" w:rsidR="00146326" w:rsidRPr="004C3693" w:rsidRDefault="00146326" w:rsidP="009E45D6">
            <w:pPr>
              <w:rPr>
                <w:rFonts w:ascii="Calibri" w:hAnsi="Calibri" w:cs="Calibri"/>
              </w:rPr>
            </w:pPr>
            <w:r w:rsidRPr="004C3693">
              <w:rPr>
                <w:rFonts w:ascii="Calibri" w:hAnsi="Calibri" w:cs="Calibri"/>
              </w:rPr>
              <w:t>Students</w:t>
            </w:r>
            <w:r w:rsidR="003D1AFB">
              <w:rPr>
                <w:rFonts w:ascii="Calibri" w:hAnsi="Calibri" w:cs="Calibri"/>
              </w:rPr>
              <w:t xml:space="preserve"> are expected to maintain</w:t>
            </w:r>
            <w:r w:rsidRPr="004C3693">
              <w:rPr>
                <w:rFonts w:ascii="Calibri" w:hAnsi="Calibri" w:cs="Calibri"/>
              </w:rPr>
              <w:t xml:space="preserve"> regular and punctual attendance for each </w:t>
            </w:r>
            <w:r w:rsidR="003D1AFB">
              <w:rPr>
                <w:rFonts w:ascii="Calibri" w:hAnsi="Calibri" w:cs="Calibri"/>
              </w:rPr>
              <w:t xml:space="preserve">synchronous </w:t>
            </w:r>
            <w:r w:rsidRPr="004C3693">
              <w:rPr>
                <w:rFonts w:ascii="Calibri" w:hAnsi="Calibri" w:cs="Calibri"/>
              </w:rPr>
              <w:t xml:space="preserve">class session. Students who expect to miss or arrive late for class should notify the instructor in advance (via email or text) per university policy (see the Academic Catalog under attendance). Students who miss more than </w:t>
            </w:r>
            <w:r w:rsidRPr="004C3693">
              <w:rPr>
                <w:rFonts w:ascii="Calibri" w:hAnsi="Calibri" w:cs="Calibri"/>
                <w:u w:val="single"/>
              </w:rPr>
              <w:t>two</w:t>
            </w:r>
            <w:r w:rsidRPr="004C3693">
              <w:rPr>
                <w:rFonts w:ascii="Calibri" w:hAnsi="Calibri" w:cs="Calibri"/>
              </w:rPr>
              <w:t xml:space="preserve"> unexcused class sessions, or an accumulation of five hours of class time for a three credit class, due to late arrival or tardiness, may receive a grade of “F” (Fail) and may be required to repeat the course. Students whose absence or tardiness affects the quality of their work or the work of the class may be given a lower grade at the discretion of the faculty instructor.</w:t>
            </w:r>
          </w:p>
          <w:p w14:paraId="54668165" w14:textId="762B90C5" w:rsidR="00146326" w:rsidRPr="004C3693" w:rsidRDefault="00146326" w:rsidP="009E45D6">
            <w:pPr>
              <w:rPr>
                <w:rFonts w:ascii="Calibri" w:hAnsi="Calibri" w:cs="Calibri"/>
              </w:rPr>
            </w:pPr>
          </w:p>
        </w:tc>
      </w:tr>
      <w:tr w:rsidR="00146326" w:rsidRPr="002937BD" w14:paraId="7DFC1479" w14:textId="77777777" w:rsidTr="00DA1151">
        <w:tc>
          <w:tcPr>
            <w:tcW w:w="1705" w:type="dxa"/>
          </w:tcPr>
          <w:p w14:paraId="4CEA8263" w14:textId="77777777" w:rsidR="00146326" w:rsidRPr="002937BD" w:rsidRDefault="00146326" w:rsidP="009E45D6">
            <w:pPr>
              <w:rPr>
                <w:b/>
                <w:bCs/>
              </w:rPr>
            </w:pPr>
            <w:r w:rsidRPr="695B8C04">
              <w:rPr>
                <w:b/>
                <w:bCs/>
                <w:smallCaps/>
              </w:rPr>
              <w:t>Grading and Evaluation:</w:t>
            </w:r>
          </w:p>
        </w:tc>
        <w:tc>
          <w:tcPr>
            <w:tcW w:w="7493" w:type="dxa"/>
          </w:tcPr>
          <w:p w14:paraId="15D543EC" w14:textId="795294FF" w:rsidR="00146326" w:rsidRPr="004C3693" w:rsidRDefault="00146326" w:rsidP="004C3693">
            <w:pPr>
              <w:rPr>
                <w:rFonts w:ascii="Calibri" w:hAnsi="Calibri" w:cs="Calibri"/>
                <w:i/>
              </w:rPr>
            </w:pPr>
            <w:r w:rsidRPr="004C3693">
              <w:rPr>
                <w:rFonts w:ascii="Calibri" w:hAnsi="Calibri" w:cs="Calibri"/>
                <w:i/>
              </w:rPr>
              <w:t xml:space="preserve">Adler University Grade Scale </w:t>
            </w:r>
          </w:p>
          <w:p w14:paraId="319B76BF" w14:textId="77777777" w:rsidR="00146326" w:rsidRPr="004C3693" w:rsidRDefault="00146326" w:rsidP="009E45D6">
            <w:pPr>
              <w:rPr>
                <w:rFonts w:ascii="Calibri" w:hAnsi="Calibri" w:cs="Calibri"/>
              </w:rPr>
            </w:pPr>
            <w:r w:rsidRPr="004C3693">
              <w:rPr>
                <w:rFonts w:ascii="Calibri" w:hAnsi="Calibri" w:cs="Calibri"/>
              </w:rPr>
              <w:t xml:space="preserve">95 – 100%        A                                                          77 – 79%        B- </w:t>
            </w:r>
          </w:p>
          <w:p w14:paraId="34275833" w14:textId="77777777" w:rsidR="00146326" w:rsidRPr="004C3693" w:rsidRDefault="00146326" w:rsidP="009E45D6">
            <w:pPr>
              <w:rPr>
                <w:rFonts w:ascii="Calibri" w:hAnsi="Calibri" w:cs="Calibri"/>
              </w:rPr>
            </w:pPr>
            <w:r w:rsidRPr="004C3693">
              <w:rPr>
                <w:rFonts w:ascii="Calibri" w:hAnsi="Calibri" w:cs="Calibri"/>
              </w:rPr>
              <w:t>90 – 94%          A-                                                         70 – 76%        C</w:t>
            </w:r>
          </w:p>
          <w:p w14:paraId="646F7C0F" w14:textId="77777777" w:rsidR="00146326" w:rsidRPr="004C3693" w:rsidRDefault="00146326" w:rsidP="009E45D6">
            <w:pPr>
              <w:rPr>
                <w:rFonts w:ascii="Calibri" w:hAnsi="Calibri" w:cs="Calibri"/>
              </w:rPr>
            </w:pPr>
            <w:r w:rsidRPr="004C3693">
              <w:rPr>
                <w:rFonts w:ascii="Calibri" w:hAnsi="Calibri" w:cs="Calibri"/>
              </w:rPr>
              <w:t xml:space="preserve">85 – 89%          B+                                                        60 – 69%        D </w:t>
            </w:r>
          </w:p>
          <w:p w14:paraId="23F73BFE" w14:textId="77777777" w:rsidR="00146326" w:rsidRPr="004C3693" w:rsidRDefault="00146326" w:rsidP="009E45D6">
            <w:pPr>
              <w:rPr>
                <w:rFonts w:ascii="Calibri" w:hAnsi="Calibri" w:cs="Calibri"/>
              </w:rPr>
            </w:pPr>
            <w:r w:rsidRPr="004C3693">
              <w:rPr>
                <w:rFonts w:ascii="Calibri" w:hAnsi="Calibri" w:cs="Calibri"/>
              </w:rPr>
              <w:t xml:space="preserve">80 – 84%          B                                                          Below 59%     F </w:t>
            </w:r>
          </w:p>
          <w:p w14:paraId="54D8031B" w14:textId="52F3320A" w:rsidR="00146326" w:rsidRPr="00C811BC" w:rsidRDefault="00146326" w:rsidP="009E45D6">
            <w:pPr>
              <w:rPr>
                <w:rFonts w:ascii="Calibri" w:hAnsi="Calibri" w:cs="Calibri"/>
                <w:b/>
              </w:rPr>
            </w:pPr>
            <w:r w:rsidRPr="004C3693">
              <w:rPr>
                <w:rFonts w:ascii="Calibri" w:hAnsi="Calibri" w:cs="Calibri"/>
                <w:b/>
              </w:rPr>
              <w:t>Students are expected to complete two course evaluations - one at the mid-term and one at the end of the term. Time will be provided in class to complete these.</w:t>
            </w:r>
          </w:p>
        </w:tc>
      </w:tr>
      <w:tr w:rsidR="00146326" w:rsidRPr="002937BD" w14:paraId="16CF9A79" w14:textId="77777777" w:rsidTr="00DA1151">
        <w:tc>
          <w:tcPr>
            <w:tcW w:w="1705" w:type="dxa"/>
          </w:tcPr>
          <w:p w14:paraId="4AAA54DA" w14:textId="77777777" w:rsidR="00146326" w:rsidRPr="002937BD" w:rsidRDefault="00146326" w:rsidP="009E45D6">
            <w:pPr>
              <w:rPr>
                <w:b/>
                <w:bCs/>
                <w:smallCaps/>
              </w:rPr>
            </w:pPr>
            <w:r w:rsidRPr="695B8C04">
              <w:rPr>
                <w:b/>
                <w:bCs/>
                <w:smallCaps/>
              </w:rPr>
              <w:t>Assignments:</w:t>
            </w:r>
          </w:p>
          <w:p w14:paraId="03860272" w14:textId="77777777" w:rsidR="00146326" w:rsidRPr="002937BD" w:rsidRDefault="00146326" w:rsidP="009E45D6">
            <w:pPr>
              <w:rPr>
                <w:rFonts w:cstheme="minorHAnsi"/>
                <w:b/>
                <w:smallCaps/>
              </w:rPr>
            </w:pPr>
          </w:p>
        </w:tc>
        <w:tc>
          <w:tcPr>
            <w:tcW w:w="7493" w:type="dxa"/>
          </w:tcPr>
          <w:p w14:paraId="4C68E274" w14:textId="04F030B3" w:rsidR="00EB7E6C" w:rsidRDefault="00FD66F2" w:rsidP="00EB7E6C">
            <w:pPr>
              <w:pStyle w:val="BodyA"/>
              <w:numPr>
                <w:ilvl w:val="0"/>
                <w:numId w:val="18"/>
              </w:numPr>
              <w:spacing w:after="0"/>
              <w:rPr>
                <w:rFonts w:ascii="Calibri" w:eastAsia="Arial" w:hAnsi="Calibri" w:cs="Calibri"/>
                <w:sz w:val="22"/>
                <w:szCs w:val="22"/>
              </w:rPr>
            </w:pPr>
            <w:r>
              <w:rPr>
                <w:rFonts w:ascii="Calibri" w:eastAsia="Arial" w:hAnsi="Calibri" w:cs="Calibri"/>
                <w:b/>
                <w:sz w:val="22"/>
                <w:szCs w:val="22"/>
              </w:rPr>
              <w:t>Data Analysis Tasks</w:t>
            </w:r>
            <w:r w:rsidR="003621F9">
              <w:rPr>
                <w:rFonts w:ascii="Calibri" w:eastAsia="Arial" w:hAnsi="Calibri" w:cs="Calibri"/>
                <w:b/>
                <w:sz w:val="22"/>
                <w:szCs w:val="22"/>
              </w:rPr>
              <w:t xml:space="preserve"> (Labs): (65</w:t>
            </w:r>
            <w:proofErr w:type="gramStart"/>
            <w:r w:rsidR="003621F9">
              <w:rPr>
                <w:rFonts w:ascii="Calibri" w:eastAsia="Arial" w:hAnsi="Calibri" w:cs="Calibri"/>
                <w:b/>
                <w:sz w:val="22"/>
                <w:szCs w:val="22"/>
              </w:rPr>
              <w:t>%</w:t>
            </w:r>
            <w:r w:rsidR="00DA1151" w:rsidRPr="004C3693">
              <w:rPr>
                <w:rFonts w:ascii="Calibri" w:eastAsia="Arial" w:hAnsi="Calibri" w:cs="Calibri"/>
                <w:b/>
                <w:sz w:val="22"/>
                <w:szCs w:val="22"/>
              </w:rPr>
              <w:t xml:space="preserve">) </w:t>
            </w:r>
            <w:r w:rsidR="00D705D4">
              <w:rPr>
                <w:rFonts w:ascii="Calibri" w:eastAsia="Arial" w:hAnsi="Calibri" w:cs="Calibri"/>
                <w:sz w:val="22"/>
                <w:szCs w:val="22"/>
              </w:rPr>
              <w:t xml:space="preserve"> </w:t>
            </w:r>
            <w:r w:rsidR="00D705D4" w:rsidRPr="00D705D4">
              <w:rPr>
                <w:rFonts w:ascii="Calibri" w:eastAsia="Arial" w:hAnsi="Calibri" w:cs="Calibri"/>
                <w:sz w:val="22"/>
                <w:szCs w:val="22"/>
              </w:rPr>
              <w:t>Students</w:t>
            </w:r>
            <w:proofErr w:type="gramEnd"/>
            <w:r w:rsidR="00D705D4" w:rsidRPr="00D705D4">
              <w:rPr>
                <w:rFonts w:ascii="Calibri" w:eastAsia="Arial" w:hAnsi="Calibri" w:cs="Calibri"/>
                <w:sz w:val="22"/>
                <w:szCs w:val="22"/>
              </w:rPr>
              <w:t xml:space="preserve"> will use SPSS to select appropriate tests to answer research questions, conduct analyses, and identify results. Data for lab assignments will be provided by the instructor. </w:t>
            </w:r>
            <w:r w:rsidR="0047372F" w:rsidRPr="00D705D4">
              <w:rPr>
                <w:rFonts w:ascii="Calibri" w:eastAsia="Arial" w:hAnsi="Calibri" w:cs="Calibri"/>
                <w:sz w:val="22"/>
                <w:szCs w:val="22"/>
              </w:rPr>
              <w:t xml:space="preserve">Lab assignments will be submitted as Word documents, presenting results similar in format to </w:t>
            </w:r>
            <w:r w:rsidR="009C3FFE">
              <w:rPr>
                <w:rFonts w:ascii="Calibri" w:eastAsia="Arial" w:hAnsi="Calibri" w:cs="Calibri"/>
                <w:sz w:val="22"/>
                <w:szCs w:val="22"/>
              </w:rPr>
              <w:t xml:space="preserve">that section of </w:t>
            </w:r>
            <w:r w:rsidR="0047372F" w:rsidRPr="00D705D4">
              <w:rPr>
                <w:rFonts w:ascii="Calibri" w:eastAsia="Arial" w:hAnsi="Calibri" w:cs="Calibri"/>
                <w:sz w:val="22"/>
                <w:szCs w:val="22"/>
              </w:rPr>
              <w:t>a peer-reviewed journal article</w:t>
            </w:r>
            <w:r w:rsidR="00DB0D85" w:rsidRPr="00D705D4">
              <w:rPr>
                <w:rFonts w:ascii="Calibri" w:eastAsia="Arial" w:hAnsi="Calibri" w:cs="Calibri"/>
                <w:sz w:val="22"/>
                <w:szCs w:val="22"/>
              </w:rPr>
              <w:t>.</w:t>
            </w:r>
            <w:r w:rsidR="00FA3DDF" w:rsidRPr="00D705D4">
              <w:rPr>
                <w:rFonts w:ascii="Calibri" w:eastAsia="Arial" w:hAnsi="Calibri" w:cs="Calibri"/>
                <w:sz w:val="22"/>
                <w:szCs w:val="22"/>
              </w:rPr>
              <w:t xml:space="preserve"> </w:t>
            </w:r>
            <w:r w:rsidR="00C605D0">
              <w:rPr>
                <w:rFonts w:ascii="Calibri" w:eastAsia="Arial" w:hAnsi="Calibri" w:cs="Calibri"/>
                <w:sz w:val="22"/>
                <w:szCs w:val="22"/>
              </w:rPr>
              <w:t xml:space="preserve"> Lab assignments will be due the Sunday evening </w:t>
            </w:r>
            <w:r w:rsidR="00C605D0">
              <w:rPr>
                <w:rFonts w:ascii="Calibri" w:eastAsia="Arial" w:hAnsi="Calibri" w:cs="Calibri"/>
                <w:b/>
                <w:sz w:val="22"/>
                <w:szCs w:val="22"/>
                <w:u w:val="single"/>
              </w:rPr>
              <w:t>after</w:t>
            </w:r>
            <w:r w:rsidR="00C605D0">
              <w:rPr>
                <w:rFonts w:ascii="Calibri" w:eastAsia="Arial" w:hAnsi="Calibri" w:cs="Calibri"/>
                <w:sz w:val="22"/>
                <w:szCs w:val="22"/>
              </w:rPr>
              <w:t xml:space="preserve"> it is assigned.</w:t>
            </w:r>
          </w:p>
          <w:p w14:paraId="2E462AD1" w14:textId="77777777" w:rsidR="00EB7E6C" w:rsidRDefault="00EB7E6C" w:rsidP="00EB7E6C">
            <w:pPr>
              <w:pStyle w:val="BodyA"/>
              <w:spacing w:after="0"/>
              <w:ind w:left="1080"/>
              <w:rPr>
                <w:rFonts w:ascii="Calibri" w:eastAsia="Arial" w:hAnsi="Calibri" w:cs="Calibri"/>
                <w:sz w:val="22"/>
                <w:szCs w:val="22"/>
              </w:rPr>
            </w:pPr>
          </w:p>
          <w:p w14:paraId="4E1F1476" w14:textId="096A14FE" w:rsidR="00EB7E6C" w:rsidRPr="00EB7E6C" w:rsidRDefault="00113766" w:rsidP="00EB7E6C">
            <w:pPr>
              <w:pStyle w:val="BodyA"/>
              <w:numPr>
                <w:ilvl w:val="0"/>
                <w:numId w:val="18"/>
              </w:numPr>
              <w:spacing w:after="0"/>
              <w:rPr>
                <w:rFonts w:ascii="Calibri" w:eastAsia="Arial" w:hAnsi="Calibri" w:cs="Calibri"/>
                <w:sz w:val="22"/>
                <w:szCs w:val="22"/>
              </w:rPr>
            </w:pPr>
            <w:r w:rsidRPr="00EB7E6C">
              <w:rPr>
                <w:rFonts w:ascii="Calibri" w:eastAsia="Arial" w:hAnsi="Calibri" w:cs="Calibri"/>
                <w:b/>
                <w:sz w:val="22"/>
                <w:szCs w:val="22"/>
              </w:rPr>
              <w:t>Research Idea &amp; Prospectus: (20%)</w:t>
            </w:r>
            <w:r w:rsidR="009C3FFE" w:rsidRPr="00EB7E6C">
              <w:rPr>
                <w:rFonts w:ascii="Calibri" w:eastAsia="Arial" w:hAnsi="Calibri" w:cs="Calibri"/>
                <w:b/>
              </w:rPr>
              <w:t xml:space="preserve"> </w:t>
            </w:r>
            <w:r w:rsidR="007603E1" w:rsidRPr="00EB7E6C">
              <w:rPr>
                <w:rFonts w:ascii="Calibri" w:hAnsi="Calibri" w:cs="Calibri"/>
                <w:sz w:val="22"/>
                <w:szCs w:val="22"/>
              </w:rPr>
              <w:t xml:space="preserve">This is a brief </w:t>
            </w:r>
            <w:r w:rsidR="00EB7E6C" w:rsidRPr="00EB7E6C">
              <w:rPr>
                <w:rFonts w:ascii="Calibri" w:hAnsi="Calibri" w:cs="Calibri"/>
                <w:sz w:val="22"/>
                <w:szCs w:val="22"/>
              </w:rPr>
              <w:t xml:space="preserve">quantitative </w:t>
            </w:r>
            <w:r w:rsidR="007603E1" w:rsidRPr="00EB7E6C">
              <w:rPr>
                <w:rFonts w:ascii="Calibri" w:hAnsi="Calibri" w:cs="Calibri"/>
                <w:sz w:val="22"/>
                <w:szCs w:val="22"/>
              </w:rPr>
              <w:t>research proposal</w:t>
            </w:r>
            <w:r w:rsidR="00B5224F" w:rsidRPr="00EB7E6C">
              <w:rPr>
                <w:rFonts w:ascii="Calibri" w:hAnsi="Calibri" w:cs="Calibri"/>
                <w:sz w:val="22"/>
                <w:szCs w:val="22"/>
              </w:rPr>
              <w:t xml:space="preserve"> </w:t>
            </w:r>
            <w:r w:rsidR="007603E1" w:rsidRPr="00EB7E6C">
              <w:rPr>
                <w:rFonts w:ascii="Calibri" w:hAnsi="Calibri" w:cs="Calibri"/>
                <w:sz w:val="22"/>
                <w:szCs w:val="22"/>
              </w:rPr>
              <w:t>on a topic of your</w:t>
            </w:r>
            <w:r w:rsidR="00EB7E6C" w:rsidRPr="00EB7E6C">
              <w:rPr>
                <w:rFonts w:ascii="Calibri" w:hAnsi="Calibri" w:cs="Calibri"/>
                <w:sz w:val="22"/>
                <w:szCs w:val="22"/>
              </w:rPr>
              <w:t xml:space="preserve"> choice and how, if you</w:t>
            </w:r>
            <w:r w:rsidR="00B5224F" w:rsidRPr="00EB7E6C">
              <w:rPr>
                <w:rFonts w:ascii="Calibri" w:hAnsi="Calibri" w:cs="Calibri"/>
                <w:sz w:val="22"/>
                <w:szCs w:val="22"/>
              </w:rPr>
              <w:t xml:space="preserve"> were to actually carry out this research, it would best be designed </w:t>
            </w:r>
            <w:r w:rsidR="00EB7E6C" w:rsidRPr="00EB7E6C">
              <w:rPr>
                <w:rFonts w:ascii="Calibri" w:hAnsi="Calibri" w:cs="Calibri"/>
                <w:sz w:val="22"/>
                <w:szCs w:val="22"/>
              </w:rPr>
              <w:t xml:space="preserve">(descriptive, correlational, experimental design). </w:t>
            </w:r>
            <w:r w:rsidR="00E54BF4">
              <w:rPr>
                <w:rFonts w:ascii="Calibri" w:hAnsi="Calibri" w:cs="Calibri"/>
                <w:sz w:val="22"/>
                <w:szCs w:val="22"/>
              </w:rPr>
              <w:t>Methodologies will be briefly reviewed this semester; a more in-depth exploration is in the spring 2021 semester.</w:t>
            </w:r>
          </w:p>
          <w:p w14:paraId="1E6CEAAA" w14:textId="77777777" w:rsidR="00EB7E6C" w:rsidRPr="00EB7E6C" w:rsidRDefault="00EB7E6C" w:rsidP="00EB7E6C">
            <w:pPr>
              <w:pStyle w:val="BodyA"/>
              <w:spacing w:after="0"/>
              <w:ind w:left="1080"/>
              <w:rPr>
                <w:rFonts w:ascii="Calibri" w:eastAsia="Arial" w:hAnsi="Calibri" w:cs="Calibri"/>
                <w:sz w:val="22"/>
                <w:szCs w:val="22"/>
              </w:rPr>
            </w:pPr>
          </w:p>
          <w:p w14:paraId="71142126" w14:textId="68E5E963" w:rsidR="00EB7E6C" w:rsidRDefault="00EB7E6C" w:rsidP="00EB7E6C">
            <w:pPr>
              <w:pStyle w:val="BodyA"/>
              <w:spacing w:after="0"/>
              <w:ind w:left="1080"/>
              <w:rPr>
                <w:rFonts w:ascii="Calibri" w:eastAsia="Arial" w:hAnsi="Calibri" w:cs="Calibri"/>
                <w:sz w:val="22"/>
                <w:szCs w:val="22"/>
              </w:rPr>
            </w:pPr>
            <w:r>
              <w:rPr>
                <w:rFonts w:ascii="Calibri" w:eastAsia="Arial" w:hAnsi="Calibri" w:cs="Calibri"/>
                <w:sz w:val="22"/>
                <w:szCs w:val="22"/>
              </w:rPr>
              <w:lastRenderedPageBreak/>
              <w:t xml:space="preserve">Students can work in pairs if they have similar interests; however, the parameters of the assignment will be adjusted to reflect multiple authors. The presentation (next assignment) will be the execution and completion of the proposal outlined in this assignment. Use this as an opportunity to analyze some data you have (and maybe haven’t had time to “play with”), to explore ideas for your dissertation, to write a manuscript to submit for publication, etc. </w:t>
            </w:r>
          </w:p>
          <w:p w14:paraId="57377552" w14:textId="77777777" w:rsidR="00717D3A" w:rsidRPr="00EB7E6C" w:rsidRDefault="00717D3A" w:rsidP="00EB7E6C">
            <w:pPr>
              <w:pStyle w:val="BodyA"/>
              <w:spacing w:after="0"/>
              <w:ind w:left="1080"/>
              <w:rPr>
                <w:rFonts w:ascii="Calibri" w:eastAsia="Arial" w:hAnsi="Calibri" w:cs="Calibri"/>
                <w:sz w:val="22"/>
                <w:szCs w:val="22"/>
              </w:rPr>
            </w:pPr>
          </w:p>
          <w:p w14:paraId="771F3BC4" w14:textId="1485503D" w:rsidR="00EB7E6C" w:rsidRPr="00E54BF4" w:rsidRDefault="00E54BF4" w:rsidP="00E54BF4">
            <w:pPr>
              <w:pStyle w:val="BodyA"/>
              <w:spacing w:after="0"/>
              <w:rPr>
                <w:rFonts w:ascii="Calibri" w:eastAsia="Arial" w:hAnsi="Calibri" w:cs="Calibri"/>
                <w:sz w:val="22"/>
                <w:szCs w:val="22"/>
              </w:rPr>
            </w:pPr>
            <w:r>
              <w:rPr>
                <w:rFonts w:ascii="Calibri" w:eastAsia="Arial" w:hAnsi="Calibri" w:cs="Calibri"/>
                <w:sz w:val="22"/>
                <w:szCs w:val="22"/>
              </w:rPr>
              <w:t>Elements of the Prospectus:</w:t>
            </w:r>
          </w:p>
          <w:p w14:paraId="1974E5B0" w14:textId="46243C04" w:rsidR="00B5224F" w:rsidRPr="00EB7E6C" w:rsidRDefault="00B5224F" w:rsidP="00157A2D">
            <w:pPr>
              <w:pStyle w:val="BodyA"/>
              <w:keepNext/>
              <w:numPr>
                <w:ilvl w:val="0"/>
                <w:numId w:val="29"/>
              </w:numPr>
              <w:spacing w:after="0" w:line="240" w:lineRule="auto"/>
              <w:contextualSpacing/>
              <w:outlineLvl w:val="0"/>
              <w:rPr>
                <w:rFonts w:ascii="Calibri" w:hAnsi="Calibri" w:cs="Calibri"/>
                <w:sz w:val="22"/>
                <w:szCs w:val="22"/>
              </w:rPr>
            </w:pPr>
            <w:r w:rsidRPr="00EB7E6C">
              <w:rPr>
                <w:rFonts w:ascii="Calibri" w:hAnsi="Calibri" w:cs="Calibri"/>
                <w:sz w:val="22"/>
                <w:szCs w:val="22"/>
              </w:rPr>
              <w:t>Title of Proposed Research Project (title page; no abstract needed)</w:t>
            </w:r>
          </w:p>
          <w:p w14:paraId="349C4FA7" w14:textId="36D73C05" w:rsidR="00B5224F" w:rsidRPr="00EB7E6C" w:rsidRDefault="00B5224F" w:rsidP="00B5224F">
            <w:pPr>
              <w:keepNext/>
              <w:numPr>
                <w:ilvl w:val="0"/>
                <w:numId w:val="29"/>
              </w:numPr>
              <w:spacing w:after="0" w:line="240" w:lineRule="auto"/>
              <w:contextualSpacing/>
              <w:outlineLvl w:val="0"/>
              <w:rPr>
                <w:rFonts w:ascii="Calibri" w:hAnsi="Calibri" w:cs="Calibri"/>
              </w:rPr>
            </w:pPr>
            <w:r w:rsidRPr="00EB7E6C">
              <w:rPr>
                <w:rFonts w:ascii="Calibri" w:hAnsi="Calibri" w:cs="Calibri"/>
              </w:rPr>
              <w:t>Litera</w:t>
            </w:r>
            <w:r w:rsidR="00EB7E6C">
              <w:rPr>
                <w:rFonts w:ascii="Calibri" w:hAnsi="Calibri" w:cs="Calibri"/>
              </w:rPr>
              <w:t>ture Review (no more than 6</w:t>
            </w:r>
            <w:r w:rsidRPr="00EB7E6C">
              <w:rPr>
                <w:rFonts w:ascii="Calibri" w:hAnsi="Calibri" w:cs="Calibri"/>
              </w:rPr>
              <w:t xml:space="preserve"> pages</w:t>
            </w:r>
            <w:r w:rsidR="00EB7E6C">
              <w:rPr>
                <w:rFonts w:ascii="Calibri" w:hAnsi="Calibri" w:cs="Calibri"/>
              </w:rPr>
              <w:t xml:space="preserve"> or 15</w:t>
            </w:r>
            <w:r w:rsidRPr="00EB7E6C">
              <w:rPr>
                <w:rFonts w:ascii="Calibri" w:hAnsi="Calibri" w:cs="Calibri"/>
              </w:rPr>
              <w:t xml:space="preserve"> sources)</w:t>
            </w:r>
          </w:p>
          <w:p w14:paraId="6BA894C7" w14:textId="77777777" w:rsidR="00B5224F" w:rsidRPr="00EB7E6C" w:rsidRDefault="00B5224F" w:rsidP="00B5224F">
            <w:pPr>
              <w:keepNext/>
              <w:numPr>
                <w:ilvl w:val="1"/>
                <w:numId w:val="29"/>
              </w:numPr>
              <w:spacing w:after="0" w:line="240" w:lineRule="auto"/>
              <w:contextualSpacing/>
              <w:outlineLvl w:val="0"/>
              <w:rPr>
                <w:rFonts w:ascii="Calibri" w:hAnsi="Calibri" w:cs="Calibri"/>
              </w:rPr>
            </w:pPr>
            <w:r w:rsidRPr="00EB7E6C">
              <w:rPr>
                <w:rFonts w:ascii="Calibri" w:hAnsi="Calibri" w:cs="Calibri"/>
              </w:rPr>
              <w:t xml:space="preserve">Goal(s) of proposed research </w:t>
            </w:r>
          </w:p>
          <w:p w14:paraId="3D6091B3" w14:textId="77777777" w:rsidR="00B5224F" w:rsidRPr="00EB7E6C" w:rsidRDefault="00B5224F" w:rsidP="00B5224F">
            <w:pPr>
              <w:keepNext/>
              <w:numPr>
                <w:ilvl w:val="1"/>
                <w:numId w:val="29"/>
              </w:numPr>
              <w:spacing w:after="0" w:line="240" w:lineRule="auto"/>
              <w:contextualSpacing/>
              <w:outlineLvl w:val="0"/>
              <w:rPr>
                <w:rFonts w:ascii="Calibri" w:hAnsi="Calibri" w:cs="Calibri"/>
              </w:rPr>
            </w:pPr>
            <w:r w:rsidRPr="00EB7E6C">
              <w:rPr>
                <w:rFonts w:ascii="Calibri" w:hAnsi="Calibri" w:cs="Calibri"/>
              </w:rPr>
              <w:t>Research question(s) and hypothesis(</w:t>
            </w:r>
            <w:proofErr w:type="spellStart"/>
            <w:r w:rsidRPr="00EB7E6C">
              <w:rPr>
                <w:rFonts w:ascii="Calibri" w:hAnsi="Calibri" w:cs="Calibri"/>
              </w:rPr>
              <w:t>es</w:t>
            </w:r>
            <w:proofErr w:type="spellEnd"/>
            <w:r w:rsidRPr="00EB7E6C">
              <w:rPr>
                <w:rFonts w:ascii="Calibri" w:hAnsi="Calibri" w:cs="Calibri"/>
              </w:rPr>
              <w:t>)</w:t>
            </w:r>
          </w:p>
          <w:p w14:paraId="3CC26029" w14:textId="77777777" w:rsidR="00B5224F" w:rsidRPr="00EB7E6C" w:rsidRDefault="00B5224F" w:rsidP="00B5224F">
            <w:pPr>
              <w:keepNext/>
              <w:numPr>
                <w:ilvl w:val="0"/>
                <w:numId w:val="29"/>
              </w:numPr>
              <w:spacing w:after="0" w:line="240" w:lineRule="auto"/>
              <w:contextualSpacing/>
              <w:outlineLvl w:val="0"/>
              <w:rPr>
                <w:rFonts w:ascii="Calibri" w:hAnsi="Calibri" w:cs="Calibri"/>
              </w:rPr>
            </w:pPr>
            <w:r w:rsidRPr="00EB7E6C">
              <w:rPr>
                <w:rFonts w:ascii="Calibri" w:hAnsi="Calibri" w:cs="Calibri"/>
              </w:rPr>
              <w:t>Methodology (2-3 pages)</w:t>
            </w:r>
          </w:p>
          <w:p w14:paraId="07EFE076" w14:textId="77777777" w:rsidR="00B5224F" w:rsidRPr="00EB7E6C" w:rsidRDefault="00B5224F" w:rsidP="00B5224F">
            <w:pPr>
              <w:keepNext/>
              <w:numPr>
                <w:ilvl w:val="1"/>
                <w:numId w:val="29"/>
              </w:numPr>
              <w:spacing w:after="0" w:line="240" w:lineRule="auto"/>
              <w:contextualSpacing/>
              <w:outlineLvl w:val="0"/>
              <w:rPr>
                <w:rFonts w:ascii="Calibri" w:hAnsi="Calibri" w:cs="Calibri"/>
              </w:rPr>
            </w:pPr>
            <w:r w:rsidRPr="00EB7E6C">
              <w:rPr>
                <w:rFonts w:ascii="Calibri" w:hAnsi="Calibri" w:cs="Calibri"/>
              </w:rPr>
              <w:t>Research design</w:t>
            </w:r>
          </w:p>
          <w:p w14:paraId="1882C0FF" w14:textId="77777777" w:rsidR="00B5224F" w:rsidRPr="00EB7E6C" w:rsidRDefault="00B5224F" w:rsidP="00B5224F">
            <w:pPr>
              <w:keepNext/>
              <w:numPr>
                <w:ilvl w:val="1"/>
                <w:numId w:val="29"/>
              </w:numPr>
              <w:spacing w:after="0" w:line="240" w:lineRule="auto"/>
              <w:contextualSpacing/>
              <w:outlineLvl w:val="0"/>
              <w:rPr>
                <w:rFonts w:ascii="Calibri" w:hAnsi="Calibri" w:cs="Calibri"/>
              </w:rPr>
            </w:pPr>
            <w:r w:rsidRPr="00EB7E6C">
              <w:rPr>
                <w:rFonts w:ascii="Calibri" w:hAnsi="Calibri" w:cs="Calibri"/>
              </w:rPr>
              <w:t>Participants (Population, sampling method, sample size)</w:t>
            </w:r>
          </w:p>
          <w:p w14:paraId="6B32BDF7" w14:textId="77777777" w:rsidR="00B5224F" w:rsidRPr="00EB7E6C" w:rsidRDefault="00B5224F" w:rsidP="00B5224F">
            <w:pPr>
              <w:numPr>
                <w:ilvl w:val="0"/>
                <w:numId w:val="29"/>
              </w:numPr>
              <w:spacing w:after="0" w:line="240" w:lineRule="auto"/>
              <w:rPr>
                <w:rFonts w:ascii="Calibri" w:hAnsi="Calibri" w:cs="Calibri"/>
              </w:rPr>
            </w:pPr>
            <w:r w:rsidRPr="00EB7E6C">
              <w:rPr>
                <w:rFonts w:ascii="Calibri" w:hAnsi="Calibri" w:cs="Calibri"/>
              </w:rPr>
              <w:t>Data collection methods (Instruments/measures, procedures)</w:t>
            </w:r>
          </w:p>
          <w:p w14:paraId="14AEA9F0" w14:textId="126E5D40" w:rsidR="00B5224F" w:rsidRPr="00EB7E6C" w:rsidRDefault="00B5224F" w:rsidP="00B5224F">
            <w:pPr>
              <w:numPr>
                <w:ilvl w:val="0"/>
                <w:numId w:val="29"/>
              </w:numPr>
              <w:spacing w:after="0" w:line="240" w:lineRule="auto"/>
              <w:rPr>
                <w:rFonts w:ascii="Calibri" w:hAnsi="Calibri" w:cs="Calibri"/>
              </w:rPr>
            </w:pPr>
            <w:r w:rsidRPr="00EB7E6C">
              <w:rPr>
                <w:rFonts w:ascii="Calibri" w:hAnsi="Calibri" w:cs="Calibri"/>
              </w:rPr>
              <w:t>Data analysis methods</w:t>
            </w:r>
            <w:r w:rsidR="00EB7E6C">
              <w:rPr>
                <w:rFonts w:ascii="Calibri" w:hAnsi="Calibri" w:cs="Calibri"/>
              </w:rPr>
              <w:t>/statistical tests</w:t>
            </w:r>
          </w:p>
          <w:p w14:paraId="0BBA23BF" w14:textId="0A349AEE" w:rsidR="00B5224F" w:rsidRPr="00EB7E6C" w:rsidRDefault="00B5224F" w:rsidP="00B5224F">
            <w:pPr>
              <w:numPr>
                <w:ilvl w:val="0"/>
                <w:numId w:val="29"/>
              </w:numPr>
              <w:spacing w:after="0" w:line="240" w:lineRule="auto"/>
              <w:rPr>
                <w:rFonts w:ascii="Calibri" w:hAnsi="Calibri" w:cs="Calibri"/>
              </w:rPr>
            </w:pPr>
            <w:r w:rsidRPr="00EB7E6C">
              <w:rPr>
                <w:rFonts w:ascii="Calibri" w:hAnsi="Calibri" w:cs="Calibri"/>
              </w:rPr>
              <w:t>Bibliograph</w:t>
            </w:r>
            <w:r w:rsidR="00EB7E6C">
              <w:rPr>
                <w:rFonts w:ascii="Calibri" w:hAnsi="Calibri" w:cs="Calibri"/>
              </w:rPr>
              <w:t>y/References page (APA 7</w:t>
            </w:r>
            <w:r w:rsidR="00EB7E6C" w:rsidRPr="00EB7E6C">
              <w:rPr>
                <w:rFonts w:ascii="Calibri" w:hAnsi="Calibri" w:cs="Calibri"/>
                <w:vertAlign w:val="superscript"/>
              </w:rPr>
              <w:t>th</w:t>
            </w:r>
            <w:r w:rsidR="00EB7E6C">
              <w:rPr>
                <w:rFonts w:ascii="Calibri" w:hAnsi="Calibri" w:cs="Calibri"/>
              </w:rPr>
              <w:t xml:space="preserve"> edition format)</w:t>
            </w:r>
          </w:p>
          <w:p w14:paraId="3610FDC9" w14:textId="361B3B4B" w:rsidR="00113766" w:rsidRPr="00EB7E6C" w:rsidRDefault="00113766" w:rsidP="00EB7E6C">
            <w:pPr>
              <w:rPr>
                <w:rFonts w:ascii="Calibri" w:eastAsia="Arial" w:hAnsi="Calibri" w:cs="Calibri"/>
                <w:b/>
                <w:color w:val="000000"/>
                <w:u w:color="000000"/>
              </w:rPr>
            </w:pPr>
          </w:p>
          <w:p w14:paraId="5DACF2EC" w14:textId="42033438" w:rsidR="003621F9" w:rsidRPr="001D412E" w:rsidRDefault="00113766" w:rsidP="00E54BF4">
            <w:pPr>
              <w:pStyle w:val="ListParagraph"/>
              <w:numPr>
                <w:ilvl w:val="0"/>
                <w:numId w:val="18"/>
              </w:numPr>
              <w:rPr>
                <w:rFonts w:ascii="Calibri" w:eastAsia="Arial" w:hAnsi="Calibri" w:cs="Calibri"/>
                <w:b/>
                <w:color w:val="000000"/>
                <w:u w:color="000000"/>
              </w:rPr>
            </w:pPr>
            <w:r w:rsidRPr="00113766">
              <w:rPr>
                <w:rFonts w:ascii="Calibri" w:eastAsia="Arial" w:hAnsi="Calibri" w:cs="Calibri"/>
                <w:b/>
                <w:color w:val="000000"/>
                <w:u w:color="000000"/>
              </w:rPr>
              <w:t>Presentation: (15</w:t>
            </w:r>
            <w:proofErr w:type="gramStart"/>
            <w:r w:rsidRPr="00113766">
              <w:rPr>
                <w:rFonts w:ascii="Calibri" w:eastAsia="Arial" w:hAnsi="Calibri" w:cs="Calibri"/>
                <w:b/>
                <w:color w:val="000000"/>
                <w:u w:color="000000"/>
              </w:rPr>
              <w:t xml:space="preserve">%)  </w:t>
            </w:r>
            <w:r w:rsidRPr="00D705D4">
              <w:rPr>
                <w:rFonts w:ascii="Calibri" w:eastAsia="Arial" w:hAnsi="Calibri" w:cs="Calibri"/>
                <w:color w:val="000000"/>
                <w:u w:color="000000"/>
              </w:rPr>
              <w:t>Students</w:t>
            </w:r>
            <w:proofErr w:type="gramEnd"/>
            <w:r w:rsidRPr="00D705D4">
              <w:rPr>
                <w:rFonts w:ascii="Calibri" w:eastAsia="Arial" w:hAnsi="Calibri" w:cs="Calibri"/>
                <w:color w:val="000000"/>
                <w:u w:color="000000"/>
              </w:rPr>
              <w:t xml:space="preserve"> will work with real data to develop research questions, conduct statistical tests, and interpret results. Students may use data they already have access to and permission to use, or they may apply to use datasets such as the Fragile Families dataset</w:t>
            </w:r>
            <w:r w:rsidR="00D8508A">
              <w:rPr>
                <w:rFonts w:ascii="Calibri" w:eastAsia="Arial" w:hAnsi="Calibri" w:cs="Calibri"/>
                <w:color w:val="000000"/>
                <w:u w:color="000000"/>
              </w:rPr>
              <w:t xml:space="preserve">, data from the </w:t>
            </w:r>
            <w:r w:rsidR="00994523">
              <w:rPr>
                <w:rFonts w:ascii="Calibri" w:eastAsia="Arial" w:hAnsi="Calibri" w:cs="Calibri"/>
                <w:color w:val="000000"/>
                <w:u w:color="000000"/>
              </w:rPr>
              <w:t>Child &amp; Family Data Archive (U of Michigan ICPSR),</w:t>
            </w:r>
            <w:r w:rsidRPr="00D705D4">
              <w:rPr>
                <w:rFonts w:ascii="Calibri" w:eastAsia="Arial" w:hAnsi="Calibri" w:cs="Calibri"/>
                <w:color w:val="000000"/>
                <w:u w:color="000000"/>
              </w:rPr>
              <w:t xml:space="preserve"> or the National Study of Children’s Health (NSCH; from the US Census Bureau).</w:t>
            </w:r>
            <w:r w:rsidR="00E54BF4">
              <w:rPr>
                <w:rFonts w:ascii="Calibri" w:eastAsia="Arial" w:hAnsi="Calibri" w:cs="Calibri"/>
                <w:color w:val="000000"/>
                <w:u w:color="000000"/>
              </w:rPr>
              <w:t xml:space="preserve"> </w:t>
            </w:r>
            <w:r w:rsidR="001D412E">
              <w:rPr>
                <w:rFonts w:ascii="Calibri" w:eastAsia="Arial" w:hAnsi="Calibri" w:cs="Calibri"/>
                <w:color w:val="000000"/>
                <w:u w:color="000000"/>
              </w:rPr>
              <w:t>With many of these datasets, you will need to set up an account, sign a User Agreement, and/or complete an application describing the purpose of your project. PhD-level researchers are generally seen favorably, so while it may take some time to complete the process, datasets will be available.</w:t>
            </w:r>
            <w:r w:rsidR="00E54BF4">
              <w:rPr>
                <w:rFonts w:ascii="Calibri" w:eastAsia="Arial" w:hAnsi="Calibri" w:cs="Calibri"/>
                <w:color w:val="000000"/>
                <w:u w:color="000000"/>
              </w:rPr>
              <w:t xml:space="preserve"> </w:t>
            </w:r>
            <w:r w:rsidR="001D412E">
              <w:rPr>
                <w:rFonts w:ascii="Calibri" w:eastAsia="Arial" w:hAnsi="Calibri" w:cs="Calibri"/>
                <w:color w:val="000000"/>
                <w:u w:color="000000"/>
              </w:rPr>
              <w:t xml:space="preserve">Similarly, you may also be asked to provide proof of training in research ethics (CITI), specifically related to secondary data analysis. </w:t>
            </w:r>
            <w:r w:rsidR="00E54BF4">
              <w:rPr>
                <w:rFonts w:ascii="Calibri" w:eastAsia="Arial" w:hAnsi="Calibri" w:cs="Calibri"/>
                <w:color w:val="000000"/>
                <w:u w:color="000000"/>
              </w:rPr>
              <w:t xml:space="preserve">Presentations will be the completion of the ideas outlined in the research prospectus.  </w:t>
            </w:r>
          </w:p>
          <w:p w14:paraId="4B593711" w14:textId="77777777" w:rsidR="001D412E" w:rsidRPr="00E54BF4" w:rsidRDefault="001D412E" w:rsidP="001D412E">
            <w:pPr>
              <w:pStyle w:val="ListParagraph"/>
              <w:ind w:left="1080"/>
              <w:rPr>
                <w:rFonts w:ascii="Calibri" w:eastAsia="Arial" w:hAnsi="Calibri" w:cs="Calibri"/>
                <w:b/>
                <w:color w:val="000000"/>
                <w:u w:color="000000"/>
              </w:rPr>
            </w:pPr>
          </w:p>
          <w:p w14:paraId="04C21931" w14:textId="69C516B9" w:rsidR="003621F9" w:rsidRDefault="00396484" w:rsidP="003621F9">
            <w:pPr>
              <w:pStyle w:val="BodyA"/>
              <w:numPr>
                <w:ilvl w:val="0"/>
                <w:numId w:val="18"/>
              </w:numPr>
              <w:spacing w:after="0"/>
              <w:rPr>
                <w:rFonts w:ascii="Calibri" w:eastAsia="Arial" w:hAnsi="Calibri" w:cs="Calibri"/>
                <w:b/>
                <w:sz w:val="22"/>
                <w:szCs w:val="22"/>
              </w:rPr>
            </w:pPr>
            <w:r>
              <w:rPr>
                <w:rFonts w:ascii="Calibri" w:eastAsia="Arial" w:hAnsi="Calibri" w:cs="Calibri"/>
                <w:b/>
                <w:sz w:val="22"/>
                <w:szCs w:val="22"/>
              </w:rPr>
              <w:t xml:space="preserve">Conference </w:t>
            </w:r>
            <w:r w:rsidR="003A3B8D">
              <w:rPr>
                <w:rFonts w:ascii="Calibri" w:eastAsia="Arial" w:hAnsi="Calibri" w:cs="Calibri"/>
                <w:b/>
                <w:sz w:val="22"/>
                <w:szCs w:val="22"/>
              </w:rPr>
              <w:t>with Dr. Vaughn re: research projects/ideas</w:t>
            </w:r>
            <w:r w:rsidR="003621F9">
              <w:rPr>
                <w:rFonts w:ascii="Calibri" w:eastAsia="Arial" w:hAnsi="Calibri" w:cs="Calibri"/>
                <w:b/>
                <w:sz w:val="22"/>
                <w:szCs w:val="22"/>
              </w:rPr>
              <w:t>: (CR/NC</w:t>
            </w:r>
            <w:r w:rsidR="00DA1151" w:rsidRPr="004C3693">
              <w:rPr>
                <w:rFonts w:ascii="Calibri" w:eastAsia="Arial" w:hAnsi="Calibri" w:cs="Calibri"/>
                <w:b/>
                <w:sz w:val="22"/>
                <w:szCs w:val="22"/>
              </w:rPr>
              <w:t>)</w:t>
            </w:r>
          </w:p>
          <w:p w14:paraId="4905ABB8" w14:textId="495E4135" w:rsidR="003621F9" w:rsidRDefault="00E54BF4" w:rsidP="003621F9">
            <w:pPr>
              <w:pStyle w:val="BodyA"/>
              <w:spacing w:after="0"/>
              <w:ind w:left="720"/>
              <w:rPr>
                <w:rFonts w:ascii="Calibri" w:eastAsia="Arial" w:hAnsi="Calibri" w:cs="Calibri"/>
                <w:sz w:val="22"/>
                <w:szCs w:val="22"/>
              </w:rPr>
            </w:pPr>
            <w:r>
              <w:rPr>
                <w:rFonts w:ascii="Calibri" w:eastAsia="Arial" w:hAnsi="Calibri" w:cs="Calibri"/>
                <w:sz w:val="22"/>
                <w:szCs w:val="22"/>
              </w:rPr>
              <w:t xml:space="preserve">        </w:t>
            </w:r>
            <w:r w:rsidR="003621F9">
              <w:rPr>
                <w:rFonts w:ascii="Calibri" w:eastAsia="Arial" w:hAnsi="Calibri" w:cs="Calibri"/>
                <w:sz w:val="22"/>
                <w:szCs w:val="22"/>
              </w:rPr>
              <w:t xml:space="preserve">This is a non-graded assignment; I’d like to meet with each student </w:t>
            </w:r>
            <w:r>
              <w:rPr>
                <w:rFonts w:ascii="Calibri" w:eastAsia="Arial" w:hAnsi="Calibri" w:cs="Calibri"/>
                <w:sz w:val="22"/>
                <w:szCs w:val="22"/>
              </w:rPr>
              <w:t xml:space="preserve">                   </w:t>
            </w:r>
            <w:r w:rsidR="003621F9">
              <w:rPr>
                <w:rFonts w:ascii="Calibri" w:eastAsia="Arial" w:hAnsi="Calibri" w:cs="Calibri"/>
                <w:sz w:val="22"/>
                <w:szCs w:val="22"/>
              </w:rPr>
              <w:t xml:space="preserve">individually for 30-45 minutes to discuss both progress in this course as well as potential dissertation ideas, based on where students are in their program.  Students will be at different points in developing their ideas, and these concerns are best addressed in individual meetings. These may be scheduled at any time after midterms. Students needing support on labs or other assignments may reach out for help at any time. </w:t>
            </w:r>
          </w:p>
          <w:p w14:paraId="3FF8634C" w14:textId="5C8DFE64" w:rsidR="0036081C" w:rsidRDefault="0036081C" w:rsidP="003621F9">
            <w:pPr>
              <w:pStyle w:val="BodyA"/>
              <w:spacing w:after="0"/>
              <w:ind w:left="720"/>
              <w:rPr>
                <w:rFonts w:ascii="Calibri" w:eastAsia="Arial" w:hAnsi="Calibri" w:cs="Calibri"/>
                <w:sz w:val="22"/>
                <w:szCs w:val="22"/>
              </w:rPr>
            </w:pPr>
          </w:p>
          <w:p w14:paraId="4E65181F" w14:textId="77777777" w:rsidR="0036081C" w:rsidRPr="003621F9" w:rsidRDefault="0036081C" w:rsidP="003621F9">
            <w:pPr>
              <w:pStyle w:val="BodyA"/>
              <w:spacing w:after="0"/>
              <w:ind w:left="720"/>
              <w:rPr>
                <w:rFonts w:ascii="Calibri" w:eastAsia="Arial" w:hAnsi="Calibri" w:cs="Calibri"/>
                <w:b/>
                <w:sz w:val="22"/>
                <w:szCs w:val="22"/>
              </w:rPr>
            </w:pPr>
          </w:p>
          <w:p w14:paraId="7B6802C6" w14:textId="77777777" w:rsidR="003621F9" w:rsidRPr="003621F9" w:rsidRDefault="003621F9" w:rsidP="003621F9">
            <w:pPr>
              <w:pStyle w:val="BodyA"/>
              <w:spacing w:after="0"/>
              <w:ind w:left="1800"/>
              <w:rPr>
                <w:rFonts w:ascii="Calibri" w:eastAsia="Arial" w:hAnsi="Calibri" w:cs="Calibri"/>
                <w:b/>
                <w:sz w:val="22"/>
                <w:szCs w:val="22"/>
              </w:rPr>
            </w:pPr>
          </w:p>
          <w:p w14:paraId="10F988BC" w14:textId="72334405" w:rsidR="00EB2201" w:rsidRDefault="00EB2201" w:rsidP="00DA1151">
            <w:pPr>
              <w:pStyle w:val="BodyA"/>
              <w:numPr>
                <w:ilvl w:val="0"/>
                <w:numId w:val="18"/>
              </w:numPr>
              <w:rPr>
                <w:rFonts w:ascii="Calibri" w:eastAsia="Arial" w:hAnsi="Calibri" w:cs="Calibri"/>
                <w:b/>
                <w:sz w:val="22"/>
                <w:szCs w:val="22"/>
              </w:rPr>
            </w:pPr>
            <w:r>
              <w:rPr>
                <w:rFonts w:ascii="Calibri" w:eastAsia="Arial" w:hAnsi="Calibri" w:cs="Calibri"/>
                <w:b/>
                <w:sz w:val="22"/>
                <w:szCs w:val="22"/>
              </w:rPr>
              <w:t xml:space="preserve">Completion of CITI Training </w:t>
            </w:r>
            <w:r w:rsidR="00FD66F2">
              <w:rPr>
                <w:rFonts w:ascii="Calibri" w:eastAsia="Arial" w:hAnsi="Calibri" w:cs="Calibri"/>
                <w:b/>
                <w:sz w:val="22"/>
                <w:szCs w:val="22"/>
              </w:rPr>
              <w:t>(CR/NC)</w:t>
            </w:r>
          </w:p>
          <w:p w14:paraId="6E977DCB" w14:textId="370CA4CA" w:rsidR="00EB2201" w:rsidRPr="00965170" w:rsidRDefault="00EF5435" w:rsidP="00EB2201">
            <w:pPr>
              <w:pStyle w:val="NormalWeb"/>
              <w:shd w:val="clear" w:color="auto" w:fill="FFFFFF"/>
              <w:spacing w:before="0" w:beforeAutospacing="0" w:after="0" w:afterAutospacing="0"/>
              <w:rPr>
                <w:rFonts w:ascii="Calibri" w:hAnsi="Calibri" w:cs="Calibri"/>
                <w:color w:val="212121"/>
                <w:sz w:val="22"/>
                <w:szCs w:val="22"/>
              </w:rPr>
            </w:pPr>
            <w:r>
              <w:rPr>
                <w:rFonts w:ascii="Calibri" w:hAnsi="Calibri" w:cs="Calibri"/>
                <w:color w:val="000000"/>
                <w:sz w:val="22"/>
                <w:szCs w:val="22"/>
              </w:rPr>
              <w:t xml:space="preserve">    </w:t>
            </w:r>
            <w:r w:rsidR="00EB2201" w:rsidRPr="00965170">
              <w:rPr>
                <w:rFonts w:ascii="Calibri" w:hAnsi="Calibri" w:cs="Calibri"/>
                <w:color w:val="000000"/>
                <w:sz w:val="22"/>
                <w:szCs w:val="22"/>
              </w:rPr>
              <w:t>Go to (</w:t>
            </w:r>
            <w:hyperlink r:id="rId16" w:tgtFrame="_blank" w:tooltip="Original URL: https://www.citiprogram.org/&#10;Click or tap if you trust this link." w:history="1">
              <w:r w:rsidR="00EB2201" w:rsidRPr="00965170">
                <w:rPr>
                  <w:rStyle w:val="Hyperlink"/>
                  <w:rFonts w:ascii="Calibri" w:hAnsi="Calibri" w:cs="Calibri"/>
                  <w:sz w:val="22"/>
                  <w:szCs w:val="22"/>
                </w:rPr>
                <w:t>https://www.citiprogram.org/</w:t>
              </w:r>
            </w:hyperlink>
            <w:r w:rsidR="00EB2201" w:rsidRPr="00965170">
              <w:rPr>
                <w:rFonts w:ascii="Calibri" w:hAnsi="Calibri" w:cs="Calibri"/>
                <w:color w:val="000000"/>
                <w:sz w:val="22"/>
                <w:szCs w:val="22"/>
              </w:rPr>
              <w:t>)</w:t>
            </w:r>
          </w:p>
          <w:p w14:paraId="44C1B601" w14:textId="25D20AEE" w:rsidR="00EB2201" w:rsidRPr="00965170" w:rsidRDefault="00EF5435" w:rsidP="00EF5435">
            <w:pPr>
              <w:pStyle w:val="NormalWeb"/>
              <w:shd w:val="clear" w:color="auto" w:fill="FFFFFF"/>
              <w:spacing w:before="0" w:beforeAutospacing="0" w:after="0" w:afterAutospacing="0"/>
              <w:textAlignment w:val="baseline"/>
              <w:rPr>
                <w:rFonts w:ascii="Calibri" w:hAnsi="Calibri" w:cs="Calibri"/>
                <w:color w:val="212121"/>
                <w:sz w:val="22"/>
                <w:szCs w:val="22"/>
              </w:rPr>
            </w:pPr>
            <w:r>
              <w:rPr>
                <w:rFonts w:ascii="Calibri" w:hAnsi="Calibri" w:cs="Calibri"/>
                <w:color w:val="000000"/>
                <w:sz w:val="22"/>
                <w:szCs w:val="22"/>
              </w:rPr>
              <w:t xml:space="preserve">              </w:t>
            </w:r>
            <w:r w:rsidR="00EB2201" w:rsidRPr="00965170">
              <w:rPr>
                <w:rFonts w:ascii="Calibri" w:hAnsi="Calibri" w:cs="Calibri"/>
                <w:color w:val="000000"/>
                <w:sz w:val="22"/>
                <w:szCs w:val="22"/>
              </w:rPr>
              <w:t>1. Click on Register </w:t>
            </w:r>
          </w:p>
          <w:p w14:paraId="56701582" w14:textId="2625491E" w:rsidR="00EB2201" w:rsidRPr="00965170" w:rsidRDefault="00EF5435" w:rsidP="00EF5435">
            <w:pPr>
              <w:pStyle w:val="NormalWeb"/>
              <w:shd w:val="clear" w:color="auto" w:fill="FFFFFF"/>
              <w:spacing w:before="0" w:beforeAutospacing="0" w:after="0" w:afterAutospacing="0"/>
              <w:textAlignment w:val="baseline"/>
              <w:rPr>
                <w:rFonts w:ascii="Calibri" w:hAnsi="Calibri" w:cs="Calibri"/>
                <w:color w:val="212121"/>
                <w:sz w:val="22"/>
                <w:szCs w:val="22"/>
              </w:rPr>
            </w:pPr>
            <w:r>
              <w:rPr>
                <w:rFonts w:ascii="Calibri" w:hAnsi="Calibri" w:cs="Calibri"/>
                <w:color w:val="212121"/>
                <w:sz w:val="22"/>
                <w:szCs w:val="22"/>
              </w:rPr>
              <w:t xml:space="preserve">              </w:t>
            </w:r>
            <w:r w:rsidR="00EB2201" w:rsidRPr="00965170">
              <w:rPr>
                <w:rFonts w:ascii="Calibri" w:hAnsi="Calibri" w:cs="Calibri"/>
                <w:color w:val="212121"/>
                <w:sz w:val="22"/>
                <w:szCs w:val="22"/>
              </w:rPr>
              <w:t>2. Choose “Adler University” </w:t>
            </w:r>
          </w:p>
          <w:p w14:paraId="24F61191" w14:textId="042A9F84" w:rsidR="00EB2201" w:rsidRPr="00965170" w:rsidRDefault="00EF5435" w:rsidP="00EF5435">
            <w:pPr>
              <w:pStyle w:val="NormalWeb"/>
              <w:shd w:val="clear" w:color="auto" w:fill="FFFFFF"/>
              <w:spacing w:before="0" w:beforeAutospacing="0" w:after="0" w:afterAutospacing="0"/>
              <w:textAlignment w:val="baseline"/>
              <w:rPr>
                <w:rFonts w:ascii="Calibri" w:hAnsi="Calibri" w:cs="Calibri"/>
                <w:color w:val="212121"/>
                <w:sz w:val="22"/>
                <w:szCs w:val="22"/>
              </w:rPr>
            </w:pPr>
            <w:r>
              <w:rPr>
                <w:rFonts w:ascii="Calibri" w:hAnsi="Calibri" w:cs="Calibri"/>
                <w:color w:val="212121"/>
                <w:sz w:val="22"/>
                <w:szCs w:val="22"/>
              </w:rPr>
              <w:t xml:space="preserve">              </w:t>
            </w:r>
            <w:r w:rsidR="00EB2201" w:rsidRPr="00965170">
              <w:rPr>
                <w:rFonts w:ascii="Calibri" w:hAnsi="Calibri" w:cs="Calibri"/>
                <w:color w:val="212121"/>
                <w:sz w:val="22"/>
                <w:szCs w:val="22"/>
              </w:rPr>
              <w:t>3. Agree to terms and confirm affiliation with the institution </w:t>
            </w:r>
          </w:p>
          <w:p w14:paraId="0F0CAC63" w14:textId="58DFB1BD" w:rsidR="00EB2201" w:rsidRPr="00965170" w:rsidRDefault="00EF5435" w:rsidP="00EF5435">
            <w:pPr>
              <w:pStyle w:val="NormalWeb"/>
              <w:shd w:val="clear" w:color="auto" w:fill="FFFFFF"/>
              <w:spacing w:before="0" w:beforeAutospacing="0" w:after="0" w:afterAutospacing="0"/>
              <w:textAlignment w:val="baseline"/>
              <w:rPr>
                <w:rFonts w:ascii="Calibri" w:hAnsi="Calibri" w:cs="Calibri"/>
                <w:color w:val="212121"/>
                <w:sz w:val="22"/>
                <w:szCs w:val="22"/>
              </w:rPr>
            </w:pPr>
            <w:r>
              <w:rPr>
                <w:rFonts w:ascii="Calibri" w:hAnsi="Calibri" w:cs="Calibri"/>
                <w:color w:val="212121"/>
                <w:sz w:val="22"/>
                <w:szCs w:val="22"/>
              </w:rPr>
              <w:t xml:space="preserve">             </w:t>
            </w:r>
            <w:r w:rsidR="00EB2201" w:rsidRPr="00965170">
              <w:rPr>
                <w:rFonts w:ascii="Calibri" w:hAnsi="Calibri" w:cs="Calibri"/>
                <w:color w:val="212121"/>
                <w:sz w:val="22"/>
                <w:szCs w:val="22"/>
              </w:rPr>
              <w:t> 4. Click “Continue to create …" </w:t>
            </w:r>
          </w:p>
          <w:p w14:paraId="743E1B18" w14:textId="13D0EAD8" w:rsidR="00EB2201" w:rsidRPr="00965170" w:rsidRDefault="00EF5435" w:rsidP="00EF5435">
            <w:pPr>
              <w:pStyle w:val="NormalWeb"/>
              <w:shd w:val="clear" w:color="auto" w:fill="FFFFFF"/>
              <w:spacing w:before="0" w:beforeAutospacing="0" w:after="0" w:afterAutospacing="0"/>
              <w:textAlignment w:val="baseline"/>
              <w:rPr>
                <w:rFonts w:ascii="Calibri" w:hAnsi="Calibri" w:cs="Calibri"/>
                <w:color w:val="212121"/>
                <w:sz w:val="22"/>
                <w:szCs w:val="22"/>
              </w:rPr>
            </w:pPr>
            <w:r>
              <w:rPr>
                <w:rFonts w:ascii="Calibri" w:hAnsi="Calibri" w:cs="Calibri"/>
                <w:color w:val="212121"/>
                <w:sz w:val="22"/>
                <w:szCs w:val="22"/>
              </w:rPr>
              <w:t xml:space="preserve">             </w:t>
            </w:r>
            <w:r w:rsidR="00EB2201" w:rsidRPr="00965170">
              <w:rPr>
                <w:rFonts w:ascii="Calibri" w:hAnsi="Calibri" w:cs="Calibri"/>
                <w:color w:val="212121"/>
                <w:sz w:val="22"/>
                <w:szCs w:val="22"/>
              </w:rPr>
              <w:t> 5. Fill out your personal information using your Adler email address, add an optional secondary email</w:t>
            </w:r>
            <w:r>
              <w:rPr>
                <w:rFonts w:ascii="Calibri" w:hAnsi="Calibri" w:cs="Calibri"/>
                <w:color w:val="212121"/>
                <w:sz w:val="22"/>
                <w:szCs w:val="22"/>
              </w:rPr>
              <w:t>.</w:t>
            </w:r>
            <w:r w:rsidR="00EB2201" w:rsidRPr="00965170">
              <w:rPr>
                <w:rFonts w:ascii="Calibri" w:hAnsi="Calibri" w:cs="Calibri"/>
                <w:color w:val="212121"/>
                <w:sz w:val="22"/>
                <w:szCs w:val="22"/>
              </w:rPr>
              <w:t> </w:t>
            </w:r>
          </w:p>
          <w:p w14:paraId="0DA24C5A" w14:textId="242BE965" w:rsidR="00EB2201" w:rsidRPr="00965170" w:rsidRDefault="00EF5435" w:rsidP="00EF5435">
            <w:pPr>
              <w:pStyle w:val="NormalWeb"/>
              <w:shd w:val="clear" w:color="auto" w:fill="FFFFFF"/>
              <w:spacing w:before="0" w:beforeAutospacing="0" w:after="0" w:afterAutospacing="0"/>
              <w:textAlignment w:val="baseline"/>
              <w:rPr>
                <w:rFonts w:ascii="Calibri" w:hAnsi="Calibri" w:cs="Calibri"/>
                <w:color w:val="212121"/>
                <w:sz w:val="22"/>
                <w:szCs w:val="22"/>
              </w:rPr>
            </w:pPr>
            <w:r>
              <w:rPr>
                <w:rFonts w:ascii="Calibri" w:hAnsi="Calibri" w:cs="Calibri"/>
                <w:color w:val="212121"/>
                <w:sz w:val="22"/>
                <w:szCs w:val="22"/>
              </w:rPr>
              <w:t xml:space="preserve">              </w:t>
            </w:r>
            <w:r w:rsidR="00EB2201" w:rsidRPr="00965170">
              <w:rPr>
                <w:rFonts w:ascii="Calibri" w:hAnsi="Calibri" w:cs="Calibri"/>
                <w:color w:val="212121"/>
                <w:sz w:val="22"/>
                <w:szCs w:val="22"/>
              </w:rPr>
              <w:t>6. Fill out information - FYI </w:t>
            </w:r>
          </w:p>
          <w:p w14:paraId="1EBD53E8" w14:textId="77777777" w:rsidR="00EF5435" w:rsidRDefault="00EF5435" w:rsidP="00EF5435">
            <w:pPr>
              <w:pStyle w:val="NormalWeb"/>
              <w:shd w:val="clear" w:color="auto" w:fill="FFFFFF"/>
              <w:spacing w:before="0" w:beforeAutospacing="0" w:after="0" w:afterAutospacing="0"/>
              <w:textAlignment w:val="baseline"/>
              <w:rPr>
                <w:rFonts w:ascii="Calibri" w:hAnsi="Calibri" w:cs="Calibri"/>
                <w:color w:val="212121"/>
                <w:sz w:val="22"/>
                <w:szCs w:val="22"/>
              </w:rPr>
            </w:pPr>
            <w:r>
              <w:rPr>
                <w:rFonts w:ascii="Calibri" w:hAnsi="Calibri" w:cs="Calibri"/>
                <w:color w:val="212121"/>
                <w:sz w:val="22"/>
                <w:szCs w:val="22"/>
              </w:rPr>
              <w:t xml:space="preserve">                    </w:t>
            </w:r>
            <w:r w:rsidR="00EB2201" w:rsidRPr="00965170">
              <w:rPr>
                <w:rFonts w:ascii="Calibri" w:hAnsi="Calibri" w:cs="Calibri"/>
                <w:color w:val="212121"/>
                <w:sz w:val="22"/>
                <w:szCs w:val="22"/>
              </w:rPr>
              <w:t>a. You do not need CEs unless you are licensed, but a certificate of completion is required</w:t>
            </w:r>
            <w:r>
              <w:rPr>
                <w:rFonts w:ascii="Calibri" w:hAnsi="Calibri" w:cs="Calibri"/>
                <w:color w:val="212121"/>
                <w:sz w:val="22"/>
                <w:szCs w:val="22"/>
              </w:rPr>
              <w:t>. </w:t>
            </w:r>
          </w:p>
          <w:p w14:paraId="10F00948" w14:textId="747B2E8B" w:rsidR="00EB2201" w:rsidRPr="00965170" w:rsidRDefault="00EF5435" w:rsidP="00EF5435">
            <w:pPr>
              <w:pStyle w:val="NormalWeb"/>
              <w:shd w:val="clear" w:color="auto" w:fill="FFFFFF"/>
              <w:spacing w:before="0" w:beforeAutospacing="0" w:after="0" w:afterAutospacing="0"/>
              <w:textAlignment w:val="baseline"/>
              <w:rPr>
                <w:rFonts w:ascii="Calibri" w:hAnsi="Calibri" w:cs="Calibri"/>
                <w:color w:val="212121"/>
                <w:sz w:val="22"/>
                <w:szCs w:val="22"/>
              </w:rPr>
            </w:pPr>
            <w:r>
              <w:rPr>
                <w:rFonts w:ascii="Calibri" w:hAnsi="Calibri" w:cs="Calibri"/>
                <w:color w:val="212121"/>
                <w:sz w:val="22"/>
                <w:szCs w:val="22"/>
              </w:rPr>
              <w:t xml:space="preserve">                    </w:t>
            </w:r>
            <w:r w:rsidR="00EB2201" w:rsidRPr="00965170">
              <w:rPr>
                <w:rFonts w:ascii="Calibri" w:hAnsi="Calibri" w:cs="Calibri"/>
                <w:color w:val="212121"/>
                <w:sz w:val="22"/>
                <w:szCs w:val="22"/>
              </w:rPr>
              <w:t>b. Adler's address is 17 N. Dearborn, Chicago, IL 60602 </w:t>
            </w:r>
          </w:p>
          <w:p w14:paraId="63A0C27B" w14:textId="70444230" w:rsidR="00EB2201" w:rsidRPr="00965170" w:rsidRDefault="00EF5435" w:rsidP="00EB2201">
            <w:pPr>
              <w:pStyle w:val="NormalWeb"/>
              <w:shd w:val="clear" w:color="auto" w:fill="FFFFFF"/>
              <w:spacing w:before="0" w:beforeAutospacing="0" w:after="0" w:afterAutospacing="0"/>
              <w:rPr>
                <w:rFonts w:ascii="Calibri" w:hAnsi="Calibri" w:cs="Calibri"/>
                <w:color w:val="212121"/>
                <w:sz w:val="22"/>
                <w:szCs w:val="22"/>
              </w:rPr>
            </w:pPr>
            <w:r>
              <w:rPr>
                <w:rFonts w:ascii="Calibri" w:hAnsi="Calibri" w:cs="Calibri"/>
                <w:color w:val="000000"/>
                <w:sz w:val="22"/>
                <w:szCs w:val="22"/>
              </w:rPr>
              <w:t xml:space="preserve">                    </w:t>
            </w:r>
            <w:r w:rsidR="00EB2201" w:rsidRPr="00965170">
              <w:rPr>
                <w:rFonts w:ascii="Calibri" w:hAnsi="Calibri" w:cs="Calibri"/>
                <w:color w:val="000000"/>
                <w:sz w:val="22"/>
                <w:szCs w:val="22"/>
              </w:rPr>
              <w:t>c. Choose: “</w:t>
            </w:r>
            <w:r w:rsidR="00EB2201" w:rsidRPr="00965170">
              <w:rPr>
                <w:rFonts w:ascii="Calibri" w:hAnsi="Calibri" w:cs="Calibri"/>
                <w:b/>
                <w:bCs/>
                <w:color w:val="000000"/>
                <w:sz w:val="22"/>
                <w:szCs w:val="22"/>
              </w:rPr>
              <w:t>Social &amp; Behavioral Research Investigators: </w:t>
            </w:r>
            <w:r w:rsidR="00EB2201" w:rsidRPr="00965170">
              <w:rPr>
                <w:rFonts w:ascii="Calibri" w:hAnsi="Calibri" w:cs="Calibri"/>
                <w:color w:val="000000"/>
                <w:sz w:val="22"/>
                <w:szCs w:val="22"/>
              </w:rPr>
              <w:t>Choose this group to satisfy CITI training requirements for Investigators and staff involved primarily in Social and Behavioral research with human subjects.”</w:t>
            </w:r>
          </w:p>
          <w:p w14:paraId="1EBEBFC5" w14:textId="12297C8D" w:rsidR="00146326" w:rsidRPr="00151D98" w:rsidRDefault="00146326" w:rsidP="00EF5435">
            <w:pPr>
              <w:rPr>
                <w:iCs/>
              </w:rPr>
            </w:pPr>
          </w:p>
        </w:tc>
      </w:tr>
      <w:tr w:rsidR="003621F9" w:rsidRPr="002937BD" w14:paraId="215B1425" w14:textId="77777777" w:rsidTr="00DA1151">
        <w:tc>
          <w:tcPr>
            <w:tcW w:w="1705" w:type="dxa"/>
          </w:tcPr>
          <w:p w14:paraId="418499C0" w14:textId="77777777" w:rsidR="003621F9" w:rsidRPr="695B8C04" w:rsidRDefault="003621F9" w:rsidP="009E45D6">
            <w:pPr>
              <w:rPr>
                <w:b/>
                <w:bCs/>
                <w:smallCaps/>
              </w:rPr>
            </w:pPr>
          </w:p>
        </w:tc>
        <w:tc>
          <w:tcPr>
            <w:tcW w:w="7493" w:type="dxa"/>
          </w:tcPr>
          <w:p w14:paraId="170B236F" w14:textId="77777777" w:rsidR="003621F9" w:rsidRDefault="003621F9" w:rsidP="003621F9">
            <w:pPr>
              <w:pStyle w:val="BodyA"/>
              <w:ind w:left="1080"/>
              <w:rPr>
                <w:rFonts w:ascii="Calibri" w:eastAsia="Arial" w:hAnsi="Calibri" w:cs="Calibri"/>
                <w:b/>
                <w:sz w:val="22"/>
                <w:szCs w:val="22"/>
              </w:rPr>
            </w:pPr>
          </w:p>
        </w:tc>
      </w:tr>
    </w:tbl>
    <w:p w14:paraId="0F2A3205" w14:textId="6DC462AE" w:rsidR="00FD66F2" w:rsidRPr="002937BD" w:rsidRDefault="00FD66F2" w:rsidP="00146326">
      <w:pPr>
        <w:rPr>
          <w:rFonts w:cstheme="minorHAnsi"/>
          <w:b/>
          <w:smallCaps/>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7223"/>
      </w:tblGrid>
      <w:tr w:rsidR="00146326" w:rsidRPr="002937BD" w14:paraId="7DC99646" w14:textId="77777777" w:rsidTr="009E45D6">
        <w:tc>
          <w:tcPr>
            <w:tcW w:w="1975" w:type="dxa"/>
          </w:tcPr>
          <w:p w14:paraId="55F24B8E" w14:textId="77777777" w:rsidR="00146326" w:rsidRPr="002937BD" w:rsidRDefault="00146326" w:rsidP="009E45D6">
            <w:pPr>
              <w:rPr>
                <w:b/>
                <w:bCs/>
                <w:smallCaps/>
              </w:rPr>
            </w:pPr>
            <w:r w:rsidRPr="695B8C04">
              <w:rPr>
                <w:b/>
                <w:bCs/>
                <w:smallCaps/>
              </w:rPr>
              <w:t>Course Policies</w:t>
            </w:r>
          </w:p>
        </w:tc>
        <w:tc>
          <w:tcPr>
            <w:tcW w:w="7223" w:type="dxa"/>
          </w:tcPr>
          <w:p w14:paraId="5C3E0227" w14:textId="7B691F89" w:rsidR="00146326" w:rsidRPr="004C3693" w:rsidRDefault="00146326" w:rsidP="00FD66F2">
            <w:pPr>
              <w:spacing w:line="240" w:lineRule="auto"/>
              <w:rPr>
                <w:rFonts w:ascii="Calibri" w:hAnsi="Calibri" w:cs="Calibri"/>
              </w:rPr>
            </w:pPr>
            <w:r w:rsidRPr="004C3693">
              <w:rPr>
                <w:rFonts w:ascii="Calibri" w:hAnsi="Calibri" w:cs="Calibri"/>
              </w:rPr>
              <w:t>As this is graduate school, all students are expected to attend every class. One absence may be excused but is not guaranteed for extenuating circumstances (i.e. medical issues). Two absences will result in failure of the course. Absences are still considered unexcused although emailed notification to the professor is required. An excused absence is an absence accompanied by notification and followed by a doctor’s note. The student is expected to handle an absence professionally by notifying the professor. The student is responsible for getting information presented in class from peers and for arranging to complete missed work. Absence may require that the student complete a written assignment distributed by the professor and due the next class. Students who miss an accumulation of 5 hours of class time due to late arrival or tardiness will receive a grade of “No Credit” (Fail) and must repeat the course. Students whose absence or tardiness affects the quality of their work or the work of the class may be given a lower grade at the discretion of the instructor.</w:t>
            </w:r>
          </w:p>
          <w:p w14:paraId="6A562FEC" w14:textId="7A3F6062" w:rsidR="00146326" w:rsidRPr="004C3693" w:rsidRDefault="00146326" w:rsidP="00FD66F2">
            <w:pPr>
              <w:pStyle w:val="BodyText"/>
              <w:spacing w:line="240" w:lineRule="auto"/>
              <w:ind w:left="0" w:firstLine="0"/>
              <w:rPr>
                <w:rFonts w:ascii="Calibri" w:hAnsi="Calibri" w:cs="Calibri"/>
              </w:rPr>
            </w:pPr>
            <w:r w:rsidRPr="004C3693">
              <w:rPr>
                <w:rFonts w:ascii="Calibri" w:hAnsi="Calibri" w:cs="Calibri"/>
              </w:rPr>
              <w:t>The training philosophy in the CFT Prog</w:t>
            </w:r>
            <w:r w:rsidR="00FD66F2">
              <w:rPr>
                <w:rFonts w:ascii="Calibri" w:hAnsi="Calibri" w:cs="Calibri"/>
              </w:rPr>
              <w:t xml:space="preserve">ram is based on a collaborative </w:t>
            </w:r>
            <w:r w:rsidRPr="004C3693">
              <w:rPr>
                <w:rFonts w:ascii="Calibri" w:hAnsi="Calibri" w:cs="Calibri"/>
              </w:rPr>
              <w:t>stance that balances an expectation for personal challenge and professional conduct. Students are considered an active participant in their own learning and are, therefore, expected to engage in classroom discussion and assignments and contribute to their own learning.  As such, any disclosures that students make in class are to be treated with the same expectations for confidentiality as therapy.  Specifically, nothing shared by other CFT students over the course of training is to be discussed by other students outside of the classroom. This includes discussion among other members of the class (i.e., subgrouping) or otherwise.</w:t>
            </w:r>
          </w:p>
          <w:p w14:paraId="21705D72" w14:textId="77777777" w:rsidR="00146326" w:rsidRDefault="00146326" w:rsidP="00FD66F2">
            <w:pPr>
              <w:pStyle w:val="BodyText"/>
              <w:spacing w:line="240" w:lineRule="auto"/>
              <w:ind w:left="0" w:firstLine="0"/>
              <w:rPr>
                <w:rFonts w:ascii="Calibri" w:hAnsi="Calibri" w:cs="Calibri"/>
              </w:rPr>
            </w:pPr>
            <w:r w:rsidRPr="004C3693">
              <w:rPr>
                <w:rFonts w:ascii="Calibri" w:hAnsi="Calibri" w:cs="Calibri"/>
              </w:rPr>
              <w:t xml:space="preserve">To facilitate the learning experience, the expectation is for students to turn in work on time. The goal is to provide feedback within one week of the due date. Late work will be accepted with modifications and/or a deduction in </w:t>
            </w:r>
            <w:r w:rsidRPr="004C3693">
              <w:rPr>
                <w:rFonts w:ascii="Calibri" w:hAnsi="Calibri" w:cs="Calibri"/>
              </w:rPr>
              <w:lastRenderedPageBreak/>
              <w:t>grade, but turning in late work must be discussed with the professor at least 2 days before the due date.</w:t>
            </w:r>
          </w:p>
          <w:p w14:paraId="153A6F39" w14:textId="249B7039" w:rsidR="003D1AFB" w:rsidRPr="004C3693" w:rsidRDefault="003D1AFB" w:rsidP="00FD66F2">
            <w:pPr>
              <w:pStyle w:val="BodyText"/>
              <w:spacing w:line="240" w:lineRule="auto"/>
              <w:ind w:left="0" w:firstLine="0"/>
              <w:rPr>
                <w:rFonts w:ascii="Calibri" w:hAnsi="Calibri" w:cs="Calibri"/>
              </w:rPr>
            </w:pPr>
            <w:r>
              <w:rPr>
                <w:rFonts w:ascii="Calibri" w:hAnsi="Calibri" w:cs="Calibri"/>
              </w:rPr>
              <w:t>Note: These policies will be adapted to the change in circumstances brought on by COVID. Every attempt will be made to follow the syllabus as written and to maintain the level of structure and support that would be available during a face-to-face course. While there is no designated “lab” time, there will be asynchronous lab assignments. Students needing extra support are encouraged to contact the instructor for individual/dyadic meetings.</w:t>
            </w:r>
          </w:p>
        </w:tc>
      </w:tr>
      <w:tr w:rsidR="00146326" w:rsidRPr="002937BD" w14:paraId="3650074E" w14:textId="77777777" w:rsidTr="009E45D6">
        <w:trPr>
          <w:trHeight w:val="890"/>
        </w:trPr>
        <w:tc>
          <w:tcPr>
            <w:tcW w:w="1975" w:type="dxa"/>
          </w:tcPr>
          <w:p w14:paraId="399700F4" w14:textId="23CFA28F" w:rsidR="00146326" w:rsidRPr="002937BD" w:rsidRDefault="00146326" w:rsidP="009E45D6">
            <w:pPr>
              <w:rPr>
                <w:b/>
                <w:bCs/>
                <w:smallCaps/>
              </w:rPr>
            </w:pPr>
            <w:r w:rsidRPr="695B8C04">
              <w:rPr>
                <w:b/>
                <w:bCs/>
                <w:smallCaps/>
              </w:rPr>
              <w:lastRenderedPageBreak/>
              <w:t>Institutional and Depar</w:t>
            </w:r>
            <w:r w:rsidR="00422940">
              <w:rPr>
                <w:b/>
                <w:bCs/>
                <w:smallCaps/>
              </w:rPr>
              <w:t>tment/ Program Policies</w:t>
            </w:r>
          </w:p>
        </w:tc>
        <w:tc>
          <w:tcPr>
            <w:tcW w:w="7223" w:type="dxa"/>
          </w:tcPr>
          <w:p w14:paraId="710C5E7D" w14:textId="29FB6F5F" w:rsidR="00146326" w:rsidRDefault="00146326" w:rsidP="009E45D6">
            <w:pPr>
              <w:rPr>
                <w:rFonts w:ascii="Calibri" w:hAnsi="Calibri" w:cs="Calibri"/>
              </w:rPr>
            </w:pPr>
            <w:r w:rsidRPr="004C3693">
              <w:rPr>
                <w:rFonts w:ascii="Calibri" w:hAnsi="Calibri" w:cs="Calibri"/>
              </w:rPr>
              <w:t xml:space="preserve">Catalog &amp; Student Handbook: </w:t>
            </w:r>
          </w:p>
          <w:p w14:paraId="2FF3C818" w14:textId="059275D3" w:rsidR="00146326" w:rsidRPr="00CB1EB3" w:rsidRDefault="00856CA8" w:rsidP="009E45D6">
            <w:pPr>
              <w:rPr>
                <w:rFonts w:ascii="Calibri" w:hAnsi="Calibri" w:cs="Calibri"/>
              </w:rPr>
            </w:pPr>
            <w:hyperlink r:id="rId17" w:history="1">
              <w:r w:rsidR="00CB1EB3" w:rsidRPr="00640DA4">
                <w:rPr>
                  <w:rStyle w:val="Hyperlink"/>
                  <w:rFonts w:ascii="Calibri" w:hAnsi="Calibri" w:cs="Calibri"/>
                </w:rPr>
                <w:t>https://www.adler.edu/wp-content/uploads/2020/08/Adler-University-Catalog_2020-2021-Catalog.pdf</w:t>
              </w:r>
            </w:hyperlink>
            <w:r w:rsidR="00146326" w:rsidRPr="004C3693">
              <w:rPr>
                <w:rFonts w:ascii="Calibri" w:hAnsi="Calibri" w:cs="Calibri"/>
                <w:i/>
                <w:highlight w:val="yellow"/>
              </w:rPr>
              <w:t xml:space="preserve"> </w:t>
            </w:r>
          </w:p>
        </w:tc>
      </w:tr>
      <w:tr w:rsidR="00146326" w:rsidRPr="002937BD" w14:paraId="1252304B" w14:textId="77777777" w:rsidTr="009E45D6">
        <w:trPr>
          <w:trHeight w:val="278"/>
        </w:trPr>
        <w:tc>
          <w:tcPr>
            <w:tcW w:w="1975" w:type="dxa"/>
          </w:tcPr>
          <w:p w14:paraId="373509DD" w14:textId="77777777" w:rsidR="00146326" w:rsidRPr="002937BD" w:rsidRDefault="00146326" w:rsidP="009E45D6">
            <w:pPr>
              <w:rPr>
                <w:b/>
                <w:bCs/>
                <w:smallCaps/>
              </w:rPr>
            </w:pPr>
            <w:r w:rsidRPr="695B8C04">
              <w:rPr>
                <w:b/>
                <w:bCs/>
                <w:smallCaps/>
              </w:rPr>
              <w:t>Academic Honesty</w:t>
            </w:r>
          </w:p>
        </w:tc>
        <w:tc>
          <w:tcPr>
            <w:tcW w:w="7223" w:type="dxa"/>
          </w:tcPr>
          <w:p w14:paraId="3FCC371F" w14:textId="77777777" w:rsidR="00CB1EB3" w:rsidRPr="00CB1EB3" w:rsidRDefault="00CB1EB3" w:rsidP="00CB1EB3">
            <w:pPr>
              <w:rPr>
                <w:rFonts w:ascii="Calibri" w:hAnsi="Calibri" w:cs="Calibri"/>
              </w:rPr>
            </w:pPr>
            <w:r w:rsidRPr="00CB1EB3">
              <w:rPr>
                <w:rFonts w:ascii="Calibri" w:hAnsi="Calibri" w:cs="Calibri"/>
              </w:rPr>
              <w:t xml:space="preserve">Adler University seeks to establish a climate of honesty and integrity. Any work submitted by a student must represent original work produced by that student. Any source used by a student must be documented through required scholarly references and citations, and the extent to which any sources have been used must be apparent to the reader. The University further considers resubmission of work done partially or entirely by another, as well as resubmission of work done by a student in a previous course or for a different professor, to be academic dishonesty. It is the student’s responsibility to seek clarification from the course instructor about how much help may be received in completing an assignment, examination, or project and what sources may be used. Students found guilty of academic dishonesty or plagiarism shall be subject to disciplinary action, up to and including dismissal from the school.  </w:t>
            </w:r>
          </w:p>
          <w:p w14:paraId="1970AAB9" w14:textId="186B7ADA" w:rsidR="00146326" w:rsidRPr="004C3693" w:rsidRDefault="00CB1EB3" w:rsidP="00CB1EB3">
            <w:pPr>
              <w:rPr>
                <w:rFonts w:ascii="Calibri" w:hAnsi="Calibri" w:cs="Calibri"/>
              </w:rPr>
            </w:pPr>
            <w:r w:rsidRPr="00CB1EB3">
              <w:rPr>
                <w:rFonts w:ascii="Calibri" w:hAnsi="Calibri" w:cs="Calibri"/>
              </w:rPr>
              <w:t>Student Handbook: https://www.adler.edu/wp-content/uploads/2020/06/Adler-University-Handbook-19-20-.pdf</w:t>
            </w:r>
          </w:p>
        </w:tc>
      </w:tr>
      <w:tr w:rsidR="00146326" w:rsidRPr="002937BD" w14:paraId="0CD504E1" w14:textId="77777777" w:rsidTr="009E45D6">
        <w:trPr>
          <w:trHeight w:val="683"/>
        </w:trPr>
        <w:tc>
          <w:tcPr>
            <w:tcW w:w="1975" w:type="dxa"/>
          </w:tcPr>
          <w:p w14:paraId="76137776" w14:textId="77777777" w:rsidR="00146326" w:rsidRPr="00CB1EB3" w:rsidRDefault="00146326" w:rsidP="009E45D6">
            <w:pPr>
              <w:pStyle w:val="Subhead"/>
              <w:spacing w:before="0" w:after="0" w:line="240" w:lineRule="auto"/>
              <w:outlineLvl w:val="0"/>
              <w:rPr>
                <w:rFonts w:ascii="Calibri" w:hAnsi="Calibri" w:cs="Calibri"/>
                <w:sz w:val="22"/>
                <w:szCs w:val="22"/>
              </w:rPr>
            </w:pPr>
            <w:r w:rsidRPr="00CB1EB3">
              <w:rPr>
                <w:rFonts w:ascii="Calibri" w:hAnsi="Calibri" w:cs="Calibri"/>
                <w:smallCaps/>
                <w:sz w:val="22"/>
                <w:szCs w:val="22"/>
              </w:rPr>
              <w:t>Students with Disabilities</w:t>
            </w:r>
            <w:r w:rsidRPr="00CB1EB3">
              <w:rPr>
                <w:rFonts w:ascii="Calibri" w:hAnsi="Calibri" w:cs="Calibri"/>
                <w:sz w:val="22"/>
                <w:szCs w:val="22"/>
              </w:rPr>
              <w:t xml:space="preserve"> </w:t>
            </w:r>
          </w:p>
          <w:p w14:paraId="63DAD3A0" w14:textId="77777777" w:rsidR="00146326" w:rsidRPr="002937BD" w:rsidRDefault="00146326" w:rsidP="009E45D6">
            <w:pPr>
              <w:pStyle w:val="Subhead"/>
              <w:spacing w:before="0" w:after="0" w:line="240" w:lineRule="auto"/>
              <w:outlineLvl w:val="0"/>
              <w:rPr>
                <w:rFonts w:asciiTheme="minorHAnsi" w:hAnsiTheme="minorHAnsi" w:cstheme="minorBidi"/>
                <w:sz w:val="22"/>
                <w:szCs w:val="22"/>
              </w:rPr>
            </w:pPr>
            <w:r w:rsidRPr="00CB1EB3">
              <w:rPr>
                <w:rFonts w:ascii="Calibri" w:hAnsi="Calibri" w:cs="Calibri"/>
                <w:b w:val="0"/>
                <w:sz w:val="22"/>
                <w:szCs w:val="22"/>
              </w:rPr>
              <w:t>(ADAA Compliance)</w:t>
            </w:r>
          </w:p>
        </w:tc>
        <w:tc>
          <w:tcPr>
            <w:tcW w:w="7223" w:type="dxa"/>
          </w:tcPr>
          <w:p w14:paraId="667AC0B4" w14:textId="50D8289E" w:rsidR="00CB1EB3" w:rsidRPr="00CB1EB3" w:rsidRDefault="00CB1EB3" w:rsidP="00CB1EB3">
            <w:pPr>
              <w:pStyle w:val="xmsonormal"/>
              <w:shd w:val="clear" w:color="auto" w:fill="FFFFFF" w:themeFill="background1"/>
              <w:spacing w:after="0"/>
              <w:rPr>
                <w:rFonts w:ascii="Calibri" w:hAnsi="Calibri" w:cs="Calibri"/>
                <w:sz w:val="22"/>
                <w:szCs w:val="22"/>
              </w:rPr>
            </w:pPr>
            <w:r w:rsidRPr="00CB1EB3">
              <w:rPr>
                <w:rFonts w:ascii="Calibri" w:hAnsi="Calibri" w:cs="Calibri"/>
                <w:sz w:val="22"/>
                <w:szCs w:val="22"/>
              </w:rPr>
              <w:t>It is the policy of Adler University to offer reasonable accommodations to students with qualified disabilities, in accordance with the Americans with Disabilities Act (ADA) and Section 504 of the Rehabilitation Act of 1973 and the B.C. Human Rights Code. If a student with a disability wishes to receive accommodations in order to participate in the courses, programs, or activities offered by the University, the student may request accommodation</w:t>
            </w:r>
            <w:r w:rsidR="009F3059">
              <w:rPr>
                <w:rFonts w:ascii="Calibri" w:hAnsi="Calibri" w:cs="Calibri"/>
                <w:sz w:val="22"/>
                <w:szCs w:val="22"/>
              </w:rPr>
              <w:t>s by contacting disabilityoffice@adler.edu</w:t>
            </w:r>
            <w:r w:rsidRPr="00CB1EB3">
              <w:rPr>
                <w:rFonts w:ascii="Calibri" w:hAnsi="Calibri" w:cs="Calibri"/>
                <w:sz w:val="22"/>
                <w:szCs w:val="22"/>
              </w:rPr>
              <w:t xml:space="preserve">. The use of these services is voluntary and confidential. Students must request accommodation prior to the implementation of needed accommodation. Accommodations cannot be applied retroactively. </w:t>
            </w:r>
          </w:p>
          <w:p w14:paraId="35F4D67B" w14:textId="0E3F95DB" w:rsidR="00146326" w:rsidRPr="002937BD" w:rsidRDefault="00CB1EB3" w:rsidP="00CB1EB3">
            <w:pPr>
              <w:pStyle w:val="xmsonormal"/>
              <w:shd w:val="clear" w:color="auto" w:fill="FFFFFF" w:themeFill="background1"/>
              <w:spacing w:before="0" w:beforeAutospacing="0" w:after="0" w:afterAutospacing="0"/>
              <w:rPr>
                <w:rFonts w:cstheme="minorHAnsi"/>
              </w:rPr>
            </w:pPr>
            <w:r w:rsidRPr="00CB1EB3">
              <w:rPr>
                <w:rFonts w:ascii="Calibri" w:hAnsi="Calibri" w:cs="Calibri"/>
                <w:sz w:val="22"/>
                <w:szCs w:val="22"/>
              </w:rPr>
              <w:t>Catalog &amp; Student Handbook: https://www.adler.edu/campuses/#chicago</w:t>
            </w:r>
          </w:p>
        </w:tc>
      </w:tr>
      <w:tr w:rsidR="00146326" w:rsidRPr="002937BD" w14:paraId="61CC09FA" w14:textId="77777777" w:rsidTr="009E45D6">
        <w:trPr>
          <w:trHeight w:val="927"/>
        </w:trPr>
        <w:tc>
          <w:tcPr>
            <w:tcW w:w="1975" w:type="dxa"/>
          </w:tcPr>
          <w:p w14:paraId="6328D732" w14:textId="77777777" w:rsidR="00146326" w:rsidRPr="002937BD" w:rsidRDefault="00146326" w:rsidP="009E45D6">
            <w:r w:rsidRPr="695B8C04">
              <w:rPr>
                <w:b/>
                <w:bCs/>
                <w:smallCaps/>
              </w:rPr>
              <w:t xml:space="preserve">Sexual Harassment and Sexual Violence Policy: </w:t>
            </w:r>
          </w:p>
          <w:p w14:paraId="30D4807E" w14:textId="77777777" w:rsidR="00146326" w:rsidRPr="002937BD" w:rsidRDefault="00146326" w:rsidP="009E45D6">
            <w:pPr>
              <w:pStyle w:val="Subhead"/>
              <w:outlineLvl w:val="0"/>
              <w:rPr>
                <w:rFonts w:asciiTheme="minorHAnsi" w:hAnsiTheme="minorHAnsi" w:cstheme="minorHAnsi"/>
                <w:b w:val="0"/>
                <w:smallCaps/>
                <w:sz w:val="22"/>
                <w:szCs w:val="22"/>
              </w:rPr>
            </w:pPr>
          </w:p>
        </w:tc>
        <w:tc>
          <w:tcPr>
            <w:tcW w:w="7223" w:type="dxa"/>
          </w:tcPr>
          <w:p w14:paraId="387491D1" w14:textId="5D1CE3DD" w:rsidR="0036081C" w:rsidRDefault="00CB1EB3" w:rsidP="0036081C">
            <w:r w:rsidRPr="00CB1EB3">
              <w:rPr>
                <w:rFonts w:ascii="Calibri" w:hAnsi="Calibri" w:cs="Calibri"/>
                <w:bCs/>
              </w:rPr>
              <w:t>The Adler University Sexual Harassment and Sexual Violence Policy is available on Adler Connect</w:t>
            </w:r>
            <w:r w:rsidR="0036081C">
              <w:rPr>
                <w:rFonts w:ascii="Calibri" w:hAnsi="Calibri" w:cs="Calibri"/>
                <w:bCs/>
              </w:rPr>
              <w:t xml:space="preserve">. </w:t>
            </w:r>
            <w:r w:rsidR="0036081C" w:rsidRPr="0036081C">
              <w:rPr>
                <w:rFonts w:ascii="Calibri" w:hAnsi="Calibri" w:cs="Calibri"/>
                <w:bCs/>
              </w:rPr>
              <w:t>(</w:t>
            </w:r>
            <w:hyperlink r:id="rId18" w:history="1">
              <w:r w:rsidR="0036081C" w:rsidRPr="0036081C">
                <w:rPr>
                  <w:rStyle w:val="Hyperlink"/>
                  <w:rFonts w:ascii="Calibri" w:hAnsi="Calibri" w:cs="Calibri"/>
                </w:rPr>
                <w:t>https://connect.adler.edu/studentservices/studentaffairs/Documents/Adler%20University%20Title%20IX%20Sexual%20Harassment%20Policy%20August%202020.pdf </w:t>
              </w:r>
            </w:hyperlink>
            <w:r w:rsidR="0036081C" w:rsidRPr="0036081C">
              <w:rPr>
                <w:rFonts w:ascii="Calibri" w:hAnsi="Calibri" w:cs="Calibri"/>
              </w:rPr>
              <w:t>)</w:t>
            </w:r>
          </w:p>
          <w:p w14:paraId="635227C1" w14:textId="7F4394A7" w:rsidR="00146326" w:rsidRPr="00CB1EB3" w:rsidRDefault="00CB1EB3" w:rsidP="00DA1151">
            <w:pPr>
              <w:rPr>
                <w:rFonts w:ascii="Calibri" w:hAnsi="Calibri" w:cs="Calibri"/>
                <w:bCs/>
              </w:rPr>
            </w:pPr>
            <w:r w:rsidRPr="00CB1EB3">
              <w:rPr>
                <w:rFonts w:ascii="Calibri" w:hAnsi="Calibri" w:cs="Calibri"/>
                <w:bCs/>
              </w:rPr>
              <w:lastRenderedPageBreak/>
              <w:t xml:space="preserve">This policy addresses how information about sexual violence/sexual misconduct that is shared with any Adler University faculty and staff must be reported to the Title IX Coordinator, Ms. Julie Proscia (jproscia@adler.edu)  </w:t>
            </w:r>
          </w:p>
        </w:tc>
      </w:tr>
    </w:tbl>
    <w:p w14:paraId="19C307F0" w14:textId="0C2B14E7" w:rsidR="00146326" w:rsidRPr="008B3CE2" w:rsidRDefault="00146326" w:rsidP="00146326">
      <w:pPr>
        <w:rPr>
          <w:rFonts w:ascii="Calibri" w:hAnsi="Calibri" w:cs="Calibri"/>
          <w:b/>
          <w:i/>
          <w:iCs/>
        </w:rPr>
      </w:pPr>
    </w:p>
    <w:p w14:paraId="6C562C07" w14:textId="2AB630B1" w:rsidR="008B3CE2" w:rsidRPr="001D412E" w:rsidRDefault="00146326" w:rsidP="001D412E">
      <w:pPr>
        <w:rPr>
          <w:rFonts w:ascii="Calibri" w:hAnsi="Calibri" w:cs="Calibri"/>
          <w:i/>
          <w:iCs/>
        </w:rPr>
      </w:pPr>
      <w:r w:rsidRPr="008B3CE2">
        <w:rPr>
          <w:rFonts w:ascii="Calibri" w:hAnsi="Calibri" w:cs="Calibri"/>
          <w:i/>
          <w:iCs/>
        </w:rPr>
        <w:t>The instructor reserves the right to alter this syllabus throughout the semester with appropriate notification.</w:t>
      </w:r>
    </w:p>
    <w:p w14:paraId="61AB67FE" w14:textId="5127CBB0" w:rsidR="008B3CE2" w:rsidRDefault="008B3CE2" w:rsidP="00146326">
      <w:pPr>
        <w:spacing w:after="200" w:line="276" w:lineRule="auto"/>
        <w:rPr>
          <w:rFonts w:ascii="Calibri" w:hAnsi="Calibri" w:cs="Calibri"/>
          <w:b/>
          <w:smallCaps/>
        </w:rPr>
      </w:pPr>
    </w:p>
    <w:p w14:paraId="7BEE87E3" w14:textId="4D8EAD98" w:rsidR="00146326" w:rsidRPr="002937BD" w:rsidRDefault="00146326" w:rsidP="00146326">
      <w:pPr>
        <w:spacing w:after="200" w:line="276" w:lineRule="auto"/>
        <w:rPr>
          <w:b/>
          <w:bCs/>
          <w:smallCaps/>
        </w:rPr>
      </w:pPr>
      <w:r w:rsidRPr="695B8C04">
        <w:rPr>
          <w:b/>
          <w:bCs/>
          <w:smallCaps/>
        </w:rPr>
        <w:t>Course Schedule and Topical Outline:</w:t>
      </w:r>
    </w:p>
    <w:tbl>
      <w:tblPr>
        <w:tblW w:w="96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145"/>
        <w:gridCol w:w="2970"/>
        <w:gridCol w:w="2340"/>
        <w:gridCol w:w="2145"/>
      </w:tblGrid>
      <w:tr w:rsidR="00DD54D1" w:rsidRPr="000A66FA" w14:paraId="3FAA9A92" w14:textId="77777777" w:rsidTr="008B3CE2">
        <w:trPr>
          <w:cantSplit/>
          <w:trHeight w:val="840"/>
        </w:trPr>
        <w:tc>
          <w:tcPr>
            <w:tcW w:w="5115" w:type="dxa"/>
            <w:gridSpan w:val="2"/>
            <w:shd w:val="clear" w:color="auto" w:fill="D9D9D9" w:themeFill="background1" w:themeFillShade="D9"/>
            <w:vAlign w:val="center"/>
          </w:tcPr>
          <w:p w14:paraId="1F5FA19F" w14:textId="74A2F631" w:rsidR="00DD54D1" w:rsidRPr="00CF0695" w:rsidRDefault="00DD54D1" w:rsidP="00CF0695">
            <w:pPr>
              <w:jc w:val="center"/>
              <w:rPr>
                <w:rFonts w:ascii="Calibri" w:hAnsi="Calibri"/>
                <w:b/>
                <w:bCs/>
                <w:smallCaps/>
                <w:sz w:val="24"/>
                <w:szCs w:val="24"/>
              </w:rPr>
            </w:pPr>
            <w:r w:rsidRPr="00CF0695">
              <w:rPr>
                <w:rFonts w:ascii="Calibri" w:hAnsi="Calibri"/>
                <w:b/>
                <w:bCs/>
                <w:smallCaps/>
                <w:sz w:val="24"/>
                <w:szCs w:val="24"/>
              </w:rPr>
              <w:t>Class Topics &amp; Course Objectives</w:t>
            </w:r>
          </w:p>
        </w:tc>
        <w:tc>
          <w:tcPr>
            <w:tcW w:w="4485" w:type="dxa"/>
            <w:gridSpan w:val="2"/>
            <w:shd w:val="clear" w:color="auto" w:fill="D9D9D9" w:themeFill="background1" w:themeFillShade="D9"/>
            <w:vAlign w:val="center"/>
          </w:tcPr>
          <w:p w14:paraId="32C80D15" w14:textId="0883C5C4" w:rsidR="00DD54D1" w:rsidRPr="00CF0695" w:rsidRDefault="00CF0695" w:rsidP="00CF0695">
            <w:pPr>
              <w:pStyle w:val="Subhead"/>
              <w:jc w:val="center"/>
              <w:rPr>
                <w:rFonts w:ascii="Calibri" w:hAnsi="Calibri" w:cs="Calibri"/>
                <w:sz w:val="22"/>
                <w:szCs w:val="22"/>
              </w:rPr>
            </w:pPr>
            <w:r>
              <w:rPr>
                <w:rFonts w:ascii="Calibri" w:hAnsi="Calibri"/>
                <w:bCs/>
                <w:smallCaps/>
              </w:rPr>
              <w:t>Readings &amp; Assignments</w:t>
            </w:r>
          </w:p>
        </w:tc>
      </w:tr>
      <w:tr w:rsidR="00DD54D1" w:rsidRPr="000A66FA" w14:paraId="49026742" w14:textId="77777777" w:rsidTr="004028F7">
        <w:trPr>
          <w:cantSplit/>
          <w:trHeight w:val="974"/>
        </w:trPr>
        <w:tc>
          <w:tcPr>
            <w:tcW w:w="2145" w:type="dxa"/>
            <w:shd w:val="clear" w:color="auto" w:fill="auto"/>
          </w:tcPr>
          <w:p w14:paraId="0EF8B8DF" w14:textId="4CAB9EC1" w:rsidR="00DD54D1" w:rsidRPr="00971A60" w:rsidRDefault="00B6605C" w:rsidP="009E45D6">
            <w:pPr>
              <w:rPr>
                <w:rFonts w:ascii="Calibri" w:hAnsi="Calibri"/>
              </w:rPr>
            </w:pPr>
            <w:r>
              <w:rPr>
                <w:rFonts w:ascii="Calibri" w:hAnsi="Calibri"/>
              </w:rPr>
              <w:t>Class #1 - Thursday</w:t>
            </w:r>
            <w:r w:rsidR="00DD54D1" w:rsidRPr="00971A60">
              <w:rPr>
                <w:rFonts w:ascii="Calibri" w:hAnsi="Calibri"/>
              </w:rPr>
              <w:t xml:space="preserve">, </w:t>
            </w:r>
            <w:r>
              <w:rPr>
                <w:rFonts w:ascii="Calibri" w:hAnsi="Calibri"/>
              </w:rPr>
              <w:t>September 3</w:t>
            </w:r>
            <w:r w:rsidR="00DD54D1">
              <w:rPr>
                <w:rFonts w:ascii="Calibri" w:hAnsi="Calibri"/>
              </w:rPr>
              <w:t>, 2020</w:t>
            </w:r>
          </w:p>
          <w:p w14:paraId="76D8F0B7" w14:textId="77777777" w:rsidR="00DD54D1" w:rsidRPr="00971A60" w:rsidRDefault="00DD54D1" w:rsidP="009E45D6">
            <w:pPr>
              <w:rPr>
                <w:rFonts w:ascii="Calibri" w:hAnsi="Calibri" w:cs="Calibri"/>
              </w:rPr>
            </w:pPr>
          </w:p>
        </w:tc>
        <w:tc>
          <w:tcPr>
            <w:tcW w:w="2970" w:type="dxa"/>
            <w:shd w:val="clear" w:color="auto" w:fill="auto"/>
          </w:tcPr>
          <w:p w14:paraId="7B979509" w14:textId="77777777" w:rsidR="00DD54D1" w:rsidRPr="00971A60" w:rsidRDefault="00DD54D1" w:rsidP="009E45D6">
            <w:pPr>
              <w:rPr>
                <w:rFonts w:ascii="Calibri" w:hAnsi="Calibri"/>
              </w:rPr>
            </w:pPr>
            <w:r w:rsidRPr="00971A60">
              <w:rPr>
                <w:rFonts w:ascii="Calibri" w:hAnsi="Calibri"/>
              </w:rPr>
              <w:t>Syllabus Review</w:t>
            </w:r>
          </w:p>
          <w:p w14:paraId="2A029887" w14:textId="08DBC50C" w:rsidR="00DD54D1" w:rsidRPr="00971A60" w:rsidRDefault="00DD54D1" w:rsidP="009E45D6">
            <w:pPr>
              <w:rPr>
                <w:rFonts w:ascii="Calibri" w:hAnsi="Calibri"/>
              </w:rPr>
            </w:pPr>
            <w:r w:rsidRPr="00971A60">
              <w:rPr>
                <w:rFonts w:ascii="Calibri" w:hAnsi="Calibri"/>
              </w:rPr>
              <w:t>Course Introduction</w:t>
            </w:r>
          </w:p>
        </w:tc>
        <w:tc>
          <w:tcPr>
            <w:tcW w:w="2340" w:type="dxa"/>
            <w:shd w:val="clear" w:color="auto" w:fill="auto"/>
          </w:tcPr>
          <w:p w14:paraId="40A24248" w14:textId="75D61042" w:rsidR="00DD54D1" w:rsidRPr="00971A60" w:rsidRDefault="008A2BB7" w:rsidP="009E45D6">
            <w:pPr>
              <w:rPr>
                <w:rFonts w:ascii="Calibri" w:eastAsia="Calibri" w:hAnsi="Calibri"/>
                <w:color w:val="000000"/>
              </w:rPr>
            </w:pPr>
            <w:r>
              <w:rPr>
                <w:rFonts w:ascii="Calibri" w:eastAsia="Calibri" w:hAnsi="Calibri"/>
                <w:color w:val="000000"/>
              </w:rPr>
              <w:t xml:space="preserve">Field, </w:t>
            </w:r>
            <w:proofErr w:type="spellStart"/>
            <w:r>
              <w:rPr>
                <w:rFonts w:ascii="Calibri" w:eastAsia="Calibri" w:hAnsi="Calibri"/>
                <w:color w:val="000000"/>
              </w:rPr>
              <w:t>ch.</w:t>
            </w:r>
            <w:proofErr w:type="spellEnd"/>
            <w:r>
              <w:rPr>
                <w:rFonts w:ascii="Calibri" w:eastAsia="Calibri" w:hAnsi="Calibri"/>
                <w:color w:val="000000"/>
              </w:rPr>
              <w:t xml:space="preserve"> 1</w:t>
            </w:r>
          </w:p>
        </w:tc>
        <w:tc>
          <w:tcPr>
            <w:tcW w:w="2145" w:type="dxa"/>
            <w:shd w:val="clear" w:color="auto" w:fill="auto"/>
          </w:tcPr>
          <w:p w14:paraId="3AB83CD4" w14:textId="50F64BCD" w:rsidR="00DD54D1" w:rsidRPr="00971A60" w:rsidRDefault="00DD54D1" w:rsidP="009E45D6">
            <w:pPr>
              <w:rPr>
                <w:rFonts w:ascii="Calibri" w:hAnsi="Calibri" w:cs="Calibri"/>
              </w:rPr>
            </w:pPr>
          </w:p>
        </w:tc>
      </w:tr>
      <w:tr w:rsidR="00DD54D1" w:rsidRPr="000A66FA" w14:paraId="0A85FC4B" w14:textId="77777777" w:rsidTr="004A42A5">
        <w:trPr>
          <w:cantSplit/>
        </w:trPr>
        <w:tc>
          <w:tcPr>
            <w:tcW w:w="2145" w:type="dxa"/>
            <w:shd w:val="clear" w:color="auto" w:fill="auto"/>
          </w:tcPr>
          <w:p w14:paraId="44CF4712" w14:textId="76E72282" w:rsidR="00DD54D1" w:rsidRPr="00971A60" w:rsidRDefault="00B6605C" w:rsidP="009E45D6">
            <w:pPr>
              <w:rPr>
                <w:rFonts w:ascii="Calibri" w:hAnsi="Calibri"/>
              </w:rPr>
            </w:pPr>
            <w:r>
              <w:rPr>
                <w:rFonts w:ascii="Calibri" w:hAnsi="Calibri"/>
              </w:rPr>
              <w:t>Class #2 – Thursday</w:t>
            </w:r>
            <w:r w:rsidR="00DD54D1" w:rsidRPr="00971A60">
              <w:rPr>
                <w:rFonts w:ascii="Calibri" w:hAnsi="Calibri"/>
              </w:rPr>
              <w:t xml:space="preserve">, </w:t>
            </w:r>
            <w:r>
              <w:rPr>
                <w:rFonts w:ascii="Calibri" w:hAnsi="Calibri"/>
              </w:rPr>
              <w:t>September 10</w:t>
            </w:r>
            <w:r w:rsidR="00DD54D1">
              <w:rPr>
                <w:rFonts w:ascii="Calibri" w:hAnsi="Calibri"/>
              </w:rPr>
              <w:t>, 2020</w:t>
            </w:r>
          </w:p>
          <w:p w14:paraId="5EE66038" w14:textId="77777777" w:rsidR="00DD54D1" w:rsidRPr="00971A60" w:rsidRDefault="00DD54D1" w:rsidP="009E45D6">
            <w:pPr>
              <w:rPr>
                <w:rFonts w:ascii="Calibri" w:hAnsi="Calibri"/>
              </w:rPr>
            </w:pPr>
          </w:p>
        </w:tc>
        <w:tc>
          <w:tcPr>
            <w:tcW w:w="2970" w:type="dxa"/>
            <w:shd w:val="clear" w:color="auto" w:fill="auto"/>
          </w:tcPr>
          <w:p w14:paraId="52059422" w14:textId="2ACDD2BD" w:rsidR="00DD54D1" w:rsidRDefault="0033078C" w:rsidP="009E45D6">
            <w:pPr>
              <w:rPr>
                <w:rFonts w:ascii="Calibri" w:hAnsi="Calibri"/>
              </w:rPr>
            </w:pPr>
            <w:r>
              <w:rPr>
                <w:rFonts w:ascii="Calibri" w:hAnsi="Calibri"/>
              </w:rPr>
              <w:t>Review Research Parad</w:t>
            </w:r>
            <w:r w:rsidR="00A45577">
              <w:rPr>
                <w:rFonts w:ascii="Calibri" w:hAnsi="Calibri"/>
              </w:rPr>
              <w:t>igms</w:t>
            </w:r>
            <w:r w:rsidR="000730CD">
              <w:rPr>
                <w:rFonts w:ascii="Calibri" w:hAnsi="Calibri"/>
              </w:rPr>
              <w:t xml:space="preserve"> and Data Management</w:t>
            </w:r>
          </w:p>
          <w:p w14:paraId="3B10B06C" w14:textId="736BA1F9" w:rsidR="00DD54D1" w:rsidRPr="00971A60" w:rsidRDefault="008A2BB7" w:rsidP="009E45D6">
            <w:pPr>
              <w:rPr>
                <w:rFonts w:ascii="Calibri" w:hAnsi="Calibri"/>
              </w:rPr>
            </w:pPr>
            <w:r w:rsidRPr="000730CD">
              <w:rPr>
                <w:rFonts w:ascii="Calibri" w:hAnsi="Calibri"/>
                <w:iCs/>
              </w:rPr>
              <w:t>Ethical Issues</w:t>
            </w:r>
            <w:r>
              <w:rPr>
                <w:rFonts w:ascii="Calibri" w:hAnsi="Calibri"/>
                <w:iCs/>
              </w:rPr>
              <w:t xml:space="preserve"> in Quantitative Research: Participants, Power, and Privilege</w:t>
            </w:r>
          </w:p>
        </w:tc>
        <w:tc>
          <w:tcPr>
            <w:tcW w:w="2340" w:type="dxa"/>
            <w:shd w:val="clear" w:color="auto" w:fill="auto"/>
          </w:tcPr>
          <w:p w14:paraId="33328812" w14:textId="678FF065" w:rsidR="00AD3747" w:rsidRDefault="00AD3747" w:rsidP="00AD3747">
            <w:pPr>
              <w:widowControl w:val="0"/>
              <w:autoSpaceDE w:val="0"/>
              <w:autoSpaceDN w:val="0"/>
              <w:adjustRightInd w:val="0"/>
              <w:spacing w:after="0"/>
              <w:rPr>
                <w:rFonts w:ascii="Calibri" w:hAnsi="Calibri"/>
              </w:rPr>
            </w:pPr>
            <w:r>
              <w:rPr>
                <w:rFonts w:ascii="Calibri" w:hAnsi="Calibri"/>
              </w:rPr>
              <w:t>Articles</w:t>
            </w:r>
            <w:r w:rsidR="005759A2">
              <w:rPr>
                <w:rFonts w:ascii="Calibri" w:hAnsi="Calibri"/>
              </w:rPr>
              <w:t xml:space="preserve"> (4)</w:t>
            </w:r>
            <w:r>
              <w:rPr>
                <w:rFonts w:ascii="Calibri" w:hAnsi="Calibri"/>
              </w:rPr>
              <w:t>:</w:t>
            </w:r>
          </w:p>
          <w:p w14:paraId="6546FAB0" w14:textId="77777777" w:rsidR="00AD3747" w:rsidRDefault="00AD3747" w:rsidP="00AD3747">
            <w:pPr>
              <w:widowControl w:val="0"/>
              <w:autoSpaceDE w:val="0"/>
              <w:autoSpaceDN w:val="0"/>
              <w:adjustRightInd w:val="0"/>
              <w:spacing w:after="0"/>
              <w:rPr>
                <w:rFonts w:ascii="Calibri" w:hAnsi="Calibri"/>
              </w:rPr>
            </w:pPr>
            <w:proofErr w:type="spellStart"/>
            <w:r>
              <w:rPr>
                <w:rFonts w:ascii="Calibri" w:hAnsi="Calibri"/>
              </w:rPr>
              <w:t>Rehman</w:t>
            </w:r>
            <w:proofErr w:type="spellEnd"/>
            <w:r>
              <w:rPr>
                <w:rFonts w:ascii="Calibri" w:hAnsi="Calibri"/>
              </w:rPr>
              <w:t xml:space="preserve"> &amp; </w:t>
            </w:r>
            <w:proofErr w:type="spellStart"/>
            <w:r>
              <w:rPr>
                <w:rFonts w:ascii="Calibri" w:hAnsi="Calibri"/>
              </w:rPr>
              <w:t>Alharthi</w:t>
            </w:r>
            <w:proofErr w:type="spellEnd"/>
          </w:p>
          <w:p w14:paraId="1F314947" w14:textId="77777777" w:rsidR="00AD3747" w:rsidRDefault="00AD3747" w:rsidP="00AD3747">
            <w:pPr>
              <w:widowControl w:val="0"/>
              <w:autoSpaceDE w:val="0"/>
              <w:autoSpaceDN w:val="0"/>
              <w:adjustRightInd w:val="0"/>
              <w:spacing w:after="0"/>
              <w:rPr>
                <w:rFonts w:ascii="Calibri" w:hAnsi="Calibri"/>
              </w:rPr>
            </w:pPr>
            <w:proofErr w:type="spellStart"/>
            <w:r>
              <w:rPr>
                <w:rFonts w:ascii="Calibri" w:hAnsi="Calibri"/>
              </w:rPr>
              <w:t>Gelman</w:t>
            </w:r>
            <w:proofErr w:type="spellEnd"/>
          </w:p>
          <w:p w14:paraId="4F122B0E" w14:textId="77777777" w:rsidR="00AD3747" w:rsidRDefault="00AD3747" w:rsidP="00AD3747">
            <w:pPr>
              <w:widowControl w:val="0"/>
              <w:autoSpaceDE w:val="0"/>
              <w:autoSpaceDN w:val="0"/>
              <w:adjustRightInd w:val="0"/>
              <w:spacing w:after="0"/>
              <w:rPr>
                <w:rFonts w:ascii="Calibri" w:hAnsi="Calibri"/>
              </w:rPr>
            </w:pPr>
            <w:proofErr w:type="spellStart"/>
            <w:r>
              <w:rPr>
                <w:rFonts w:ascii="Calibri" w:hAnsi="Calibri"/>
              </w:rPr>
              <w:t>Secaira</w:t>
            </w:r>
            <w:proofErr w:type="spellEnd"/>
          </w:p>
          <w:p w14:paraId="3A0731C3" w14:textId="3F5CE296" w:rsidR="00B91F94" w:rsidRDefault="00AD3747" w:rsidP="00AD3747">
            <w:pPr>
              <w:widowControl w:val="0"/>
              <w:autoSpaceDE w:val="0"/>
              <w:autoSpaceDN w:val="0"/>
              <w:adjustRightInd w:val="0"/>
              <w:spacing w:after="0"/>
              <w:rPr>
                <w:rFonts w:ascii="Calibri" w:hAnsi="Calibri"/>
              </w:rPr>
            </w:pPr>
            <w:r>
              <w:rPr>
                <w:rFonts w:ascii="Calibri" w:hAnsi="Calibri"/>
              </w:rPr>
              <w:t xml:space="preserve">Van Dyke et al </w:t>
            </w:r>
          </w:p>
          <w:p w14:paraId="0A4CF16F" w14:textId="5404261F" w:rsidR="00235BDE" w:rsidRPr="00971A60" w:rsidRDefault="00235BDE" w:rsidP="009E45D6">
            <w:pPr>
              <w:widowControl w:val="0"/>
              <w:autoSpaceDE w:val="0"/>
              <w:autoSpaceDN w:val="0"/>
              <w:adjustRightInd w:val="0"/>
              <w:rPr>
                <w:rFonts w:ascii="Calibri" w:hAnsi="Calibri"/>
              </w:rPr>
            </w:pPr>
          </w:p>
        </w:tc>
        <w:tc>
          <w:tcPr>
            <w:tcW w:w="2145" w:type="dxa"/>
            <w:shd w:val="clear" w:color="auto" w:fill="auto"/>
          </w:tcPr>
          <w:p w14:paraId="0445F2F3" w14:textId="77777777" w:rsidR="00DD54D1" w:rsidRPr="00971A60" w:rsidRDefault="00DD54D1" w:rsidP="001736DB">
            <w:pPr>
              <w:rPr>
                <w:rFonts w:ascii="Calibri" w:hAnsi="Calibri" w:cs="Calibri"/>
              </w:rPr>
            </w:pPr>
          </w:p>
        </w:tc>
      </w:tr>
      <w:tr w:rsidR="00DD54D1" w:rsidRPr="000A66FA" w14:paraId="0A32E200" w14:textId="77777777" w:rsidTr="001736DB">
        <w:trPr>
          <w:cantSplit/>
        </w:trPr>
        <w:tc>
          <w:tcPr>
            <w:tcW w:w="2145" w:type="dxa"/>
            <w:shd w:val="clear" w:color="auto" w:fill="auto"/>
          </w:tcPr>
          <w:p w14:paraId="512C7C92" w14:textId="3979B814" w:rsidR="00DD54D1" w:rsidRPr="00971A60" w:rsidRDefault="00DD54D1" w:rsidP="009E45D6">
            <w:pPr>
              <w:rPr>
                <w:rFonts w:ascii="Calibri" w:hAnsi="Calibri"/>
              </w:rPr>
            </w:pPr>
            <w:r>
              <w:rPr>
                <w:rFonts w:ascii="Calibri" w:hAnsi="Calibri"/>
              </w:rPr>
              <w:t>Class</w:t>
            </w:r>
            <w:r w:rsidR="00B6605C">
              <w:rPr>
                <w:rFonts w:ascii="Calibri" w:hAnsi="Calibri"/>
              </w:rPr>
              <w:t xml:space="preserve"> #3 – Thursday, September 17</w:t>
            </w:r>
            <w:r>
              <w:rPr>
                <w:rFonts w:ascii="Calibri" w:hAnsi="Calibri"/>
              </w:rPr>
              <w:t>, 2020</w:t>
            </w:r>
          </w:p>
        </w:tc>
        <w:tc>
          <w:tcPr>
            <w:tcW w:w="2970" w:type="dxa"/>
            <w:tcBorders>
              <w:bottom w:val="single" w:sz="12" w:space="0" w:color="000000"/>
            </w:tcBorders>
            <w:shd w:val="clear" w:color="auto" w:fill="auto"/>
          </w:tcPr>
          <w:p w14:paraId="3B5E14A0" w14:textId="7BC125D6" w:rsidR="000730CD" w:rsidRDefault="00AD3747" w:rsidP="009E45D6">
            <w:pPr>
              <w:rPr>
                <w:rFonts w:ascii="Calibri" w:hAnsi="Calibri"/>
                <w:iCs/>
              </w:rPr>
            </w:pPr>
            <w:r>
              <w:rPr>
                <w:rFonts w:ascii="Calibri" w:hAnsi="Calibri"/>
                <w:iCs/>
              </w:rPr>
              <w:t>Types of statistical analyses (</w:t>
            </w:r>
            <w:r w:rsidR="008A2BB7">
              <w:rPr>
                <w:rFonts w:ascii="Calibri" w:hAnsi="Calibri"/>
                <w:iCs/>
              </w:rPr>
              <w:t>SPINE</w:t>
            </w:r>
            <w:r>
              <w:rPr>
                <w:rFonts w:ascii="Calibri" w:hAnsi="Calibri"/>
                <w:iCs/>
              </w:rPr>
              <w:t>)</w:t>
            </w:r>
          </w:p>
          <w:p w14:paraId="32B3D723" w14:textId="7CFC9010" w:rsidR="008A2BB7" w:rsidRPr="000730CD" w:rsidRDefault="008A2BB7" w:rsidP="009E45D6">
            <w:pPr>
              <w:rPr>
                <w:rFonts w:ascii="Calibri" w:hAnsi="Calibri"/>
                <w:iCs/>
              </w:rPr>
            </w:pPr>
            <w:r>
              <w:rPr>
                <w:rFonts w:ascii="Calibri" w:hAnsi="Calibri"/>
                <w:iCs/>
              </w:rPr>
              <w:t>Effect size</w:t>
            </w:r>
          </w:p>
        </w:tc>
        <w:tc>
          <w:tcPr>
            <w:tcW w:w="2340" w:type="dxa"/>
            <w:shd w:val="clear" w:color="auto" w:fill="auto"/>
          </w:tcPr>
          <w:p w14:paraId="38513B59" w14:textId="33DE3B63" w:rsidR="00DD54D1" w:rsidRPr="00971A60" w:rsidRDefault="00AD3747" w:rsidP="009E45D6">
            <w:pPr>
              <w:widowControl w:val="0"/>
              <w:autoSpaceDE w:val="0"/>
              <w:autoSpaceDN w:val="0"/>
              <w:adjustRightInd w:val="0"/>
              <w:rPr>
                <w:rFonts w:ascii="Calibri" w:hAnsi="Calibri"/>
              </w:rPr>
            </w:pPr>
            <w:r>
              <w:rPr>
                <w:rFonts w:ascii="Calibri" w:hAnsi="Calibri"/>
              </w:rPr>
              <w:t xml:space="preserve">Field, </w:t>
            </w:r>
            <w:proofErr w:type="spellStart"/>
            <w:r>
              <w:rPr>
                <w:rFonts w:ascii="Calibri" w:hAnsi="Calibri"/>
              </w:rPr>
              <w:t>ch.</w:t>
            </w:r>
            <w:proofErr w:type="spellEnd"/>
            <w:r>
              <w:rPr>
                <w:rFonts w:ascii="Calibri" w:hAnsi="Calibri"/>
              </w:rPr>
              <w:t xml:space="preserve"> 2-3</w:t>
            </w:r>
          </w:p>
        </w:tc>
        <w:tc>
          <w:tcPr>
            <w:tcW w:w="2145" w:type="dxa"/>
            <w:shd w:val="clear" w:color="auto" w:fill="auto"/>
          </w:tcPr>
          <w:p w14:paraId="1F5E92CF" w14:textId="6D2CA2AF" w:rsidR="0033078C" w:rsidRPr="008B3CE2" w:rsidRDefault="0033078C" w:rsidP="00AD3747">
            <w:pPr>
              <w:rPr>
                <w:rFonts w:ascii="Calibri" w:hAnsi="Calibri"/>
                <w:b/>
              </w:rPr>
            </w:pPr>
          </w:p>
        </w:tc>
      </w:tr>
      <w:tr w:rsidR="008A2BB7" w:rsidRPr="000A66FA" w14:paraId="627097DA" w14:textId="77777777" w:rsidTr="005C11B7">
        <w:trPr>
          <w:cantSplit/>
          <w:trHeight w:val="1136"/>
        </w:trPr>
        <w:tc>
          <w:tcPr>
            <w:tcW w:w="2145" w:type="dxa"/>
            <w:shd w:val="clear" w:color="auto" w:fill="auto"/>
          </w:tcPr>
          <w:p w14:paraId="5D14C276" w14:textId="6C4A5591" w:rsidR="008A2BB7" w:rsidRPr="00971A60" w:rsidRDefault="008A2BB7" w:rsidP="008A2BB7">
            <w:pPr>
              <w:rPr>
                <w:rFonts w:ascii="Calibri" w:hAnsi="Calibri"/>
              </w:rPr>
            </w:pPr>
            <w:r>
              <w:rPr>
                <w:rFonts w:ascii="Calibri" w:hAnsi="Calibri"/>
              </w:rPr>
              <w:t>Class #4 – Thursday, September 24, 2020</w:t>
            </w:r>
          </w:p>
        </w:tc>
        <w:tc>
          <w:tcPr>
            <w:tcW w:w="2970" w:type="dxa"/>
            <w:tcBorders>
              <w:top w:val="single" w:sz="12" w:space="0" w:color="000000"/>
              <w:left w:val="nil"/>
              <w:bottom w:val="single" w:sz="12" w:space="0" w:color="auto"/>
              <w:right w:val="single" w:sz="4" w:space="0" w:color="auto"/>
            </w:tcBorders>
            <w:shd w:val="clear" w:color="auto" w:fill="auto"/>
            <w:vAlign w:val="bottom"/>
          </w:tcPr>
          <w:p w14:paraId="4659AEF3" w14:textId="77777777" w:rsidR="008A2BB7" w:rsidRDefault="005C11B7" w:rsidP="008A2BB7">
            <w:pPr>
              <w:rPr>
                <w:rFonts w:ascii="Calibri" w:hAnsi="Calibri" w:cs="Calibri"/>
                <w:iCs/>
              </w:rPr>
            </w:pPr>
            <w:r>
              <w:rPr>
                <w:rFonts w:ascii="Calibri" w:hAnsi="Calibri" w:cs="Calibri"/>
                <w:iCs/>
              </w:rPr>
              <w:t>Tour of SPSS</w:t>
            </w:r>
          </w:p>
          <w:p w14:paraId="00750602" w14:textId="12F86474" w:rsidR="005C11B7" w:rsidRPr="00AD3747" w:rsidRDefault="005C11B7" w:rsidP="008A2BB7">
            <w:pPr>
              <w:rPr>
                <w:rFonts w:ascii="Calibri" w:hAnsi="Calibri" w:cs="Calibri"/>
                <w:iCs/>
              </w:rPr>
            </w:pPr>
            <w:r>
              <w:rPr>
                <w:rFonts w:ascii="Calibri" w:hAnsi="Calibri" w:cs="Calibri"/>
                <w:iCs/>
              </w:rPr>
              <w:t>Graphs</w:t>
            </w:r>
          </w:p>
        </w:tc>
        <w:tc>
          <w:tcPr>
            <w:tcW w:w="2340" w:type="dxa"/>
            <w:shd w:val="clear" w:color="auto" w:fill="auto"/>
          </w:tcPr>
          <w:p w14:paraId="247425BD" w14:textId="121554A7" w:rsidR="008A2BB7" w:rsidRPr="00971A60" w:rsidRDefault="00AD3747" w:rsidP="008A2BB7">
            <w:pPr>
              <w:widowControl w:val="0"/>
              <w:autoSpaceDE w:val="0"/>
              <w:autoSpaceDN w:val="0"/>
              <w:adjustRightInd w:val="0"/>
              <w:rPr>
                <w:rFonts w:ascii="Calibri" w:hAnsi="Calibri"/>
              </w:rPr>
            </w:pPr>
            <w:r>
              <w:rPr>
                <w:rFonts w:ascii="Calibri" w:hAnsi="Calibri"/>
              </w:rPr>
              <w:t xml:space="preserve">Field, </w:t>
            </w:r>
            <w:proofErr w:type="spellStart"/>
            <w:r>
              <w:rPr>
                <w:rFonts w:ascii="Calibri" w:hAnsi="Calibri"/>
              </w:rPr>
              <w:t>ch.</w:t>
            </w:r>
            <w:proofErr w:type="spellEnd"/>
            <w:r>
              <w:rPr>
                <w:rFonts w:ascii="Calibri" w:hAnsi="Calibri"/>
              </w:rPr>
              <w:t xml:space="preserve"> 4-5</w:t>
            </w:r>
          </w:p>
        </w:tc>
        <w:tc>
          <w:tcPr>
            <w:tcW w:w="2145" w:type="dxa"/>
            <w:shd w:val="clear" w:color="auto" w:fill="auto"/>
          </w:tcPr>
          <w:p w14:paraId="30C21C3B" w14:textId="04E8AE29" w:rsidR="001736DB" w:rsidRPr="00AD3747" w:rsidRDefault="001736DB" w:rsidP="001736DB">
            <w:pPr>
              <w:rPr>
                <w:rFonts w:ascii="Calibri" w:hAnsi="Calibri" w:cs="Calibri"/>
                <w:b/>
              </w:rPr>
            </w:pPr>
            <w:r w:rsidRPr="00AD3747">
              <w:rPr>
                <w:rFonts w:ascii="Calibri" w:hAnsi="Calibri" w:cs="Calibri"/>
                <w:b/>
              </w:rPr>
              <w:t>CITI training</w:t>
            </w:r>
            <w:r w:rsidR="005C11B7">
              <w:rPr>
                <w:rFonts w:ascii="Calibri" w:hAnsi="Calibri" w:cs="Calibri"/>
                <w:b/>
              </w:rPr>
              <w:t xml:space="preserve"> – turn in copy of certificate to Dr. Vaughn</w:t>
            </w:r>
          </w:p>
          <w:p w14:paraId="0AE08590" w14:textId="77777777" w:rsidR="008A2BB7" w:rsidRPr="008B3CE2" w:rsidRDefault="008A2BB7" w:rsidP="008A2BB7">
            <w:pPr>
              <w:rPr>
                <w:rFonts w:ascii="Calibri" w:hAnsi="Calibri" w:cs="Calibri"/>
                <w:b/>
              </w:rPr>
            </w:pPr>
          </w:p>
        </w:tc>
      </w:tr>
      <w:tr w:rsidR="008A2BB7" w:rsidRPr="000A66FA" w14:paraId="5CDBF8FC" w14:textId="77777777" w:rsidTr="001736DB">
        <w:trPr>
          <w:cantSplit/>
          <w:trHeight w:val="794"/>
        </w:trPr>
        <w:tc>
          <w:tcPr>
            <w:tcW w:w="2145" w:type="dxa"/>
            <w:shd w:val="clear" w:color="auto" w:fill="auto"/>
          </w:tcPr>
          <w:p w14:paraId="3700AD14" w14:textId="0A6C4E97" w:rsidR="008A2BB7" w:rsidRPr="008B3CE2" w:rsidRDefault="008A2BB7" w:rsidP="008A2BB7">
            <w:pPr>
              <w:rPr>
                <w:rFonts w:ascii="Calibri" w:hAnsi="Calibri"/>
              </w:rPr>
            </w:pPr>
            <w:r>
              <w:rPr>
                <w:rFonts w:ascii="Calibri" w:hAnsi="Calibri"/>
              </w:rPr>
              <w:t>Class #5 – Thursday</w:t>
            </w:r>
            <w:r w:rsidRPr="00971A60">
              <w:rPr>
                <w:rFonts w:ascii="Calibri" w:hAnsi="Calibri"/>
              </w:rPr>
              <w:t xml:space="preserve">, </w:t>
            </w:r>
            <w:r>
              <w:rPr>
                <w:rFonts w:ascii="Calibri" w:hAnsi="Calibri"/>
              </w:rPr>
              <w:t>October 1, 2020</w:t>
            </w:r>
          </w:p>
        </w:tc>
        <w:tc>
          <w:tcPr>
            <w:tcW w:w="2970" w:type="dxa"/>
            <w:tcBorders>
              <w:top w:val="single" w:sz="12" w:space="0" w:color="auto"/>
              <w:left w:val="nil"/>
              <w:bottom w:val="single" w:sz="12" w:space="0" w:color="auto"/>
              <w:right w:val="single" w:sz="4" w:space="0" w:color="auto"/>
            </w:tcBorders>
            <w:shd w:val="clear" w:color="auto" w:fill="auto"/>
            <w:vAlign w:val="bottom"/>
          </w:tcPr>
          <w:p w14:paraId="41516FD1" w14:textId="5AF59CE5" w:rsidR="008A2BB7" w:rsidRPr="00AD3747" w:rsidRDefault="008A2BB7" w:rsidP="008A2BB7">
            <w:pPr>
              <w:spacing w:after="0" w:line="240" w:lineRule="auto"/>
              <w:rPr>
                <w:rFonts w:ascii="Calibri" w:eastAsia="Times New Roman" w:hAnsi="Calibri" w:cs="Calibri"/>
                <w:color w:val="000000"/>
              </w:rPr>
            </w:pPr>
            <w:r w:rsidRPr="00AD3747">
              <w:rPr>
                <w:rFonts w:ascii="Calibri" w:eastAsia="Times New Roman" w:hAnsi="Calibri" w:cs="Calibri"/>
                <w:color w:val="000000"/>
              </w:rPr>
              <w:t>Bias</w:t>
            </w:r>
            <w:r w:rsidR="00AD3747">
              <w:rPr>
                <w:rFonts w:ascii="Calibri" w:eastAsia="Times New Roman" w:hAnsi="Calibri" w:cs="Calibri"/>
                <w:color w:val="000000"/>
              </w:rPr>
              <w:t xml:space="preserve"> &amp; Non-normal data</w:t>
            </w:r>
          </w:p>
          <w:p w14:paraId="2FFC988E" w14:textId="5DE49C70" w:rsidR="008A2BB7" w:rsidRPr="00AD3747" w:rsidRDefault="007E3815" w:rsidP="008A2BB7">
            <w:pPr>
              <w:rPr>
                <w:rFonts w:ascii="Calibri" w:hAnsi="Calibri" w:cs="Calibri"/>
                <w:iCs/>
              </w:rPr>
            </w:pPr>
            <w:r>
              <w:rPr>
                <w:rFonts w:ascii="Calibri" w:eastAsia="Times New Roman" w:hAnsi="Calibri" w:cs="Calibri"/>
                <w:color w:val="000000"/>
              </w:rPr>
              <w:t>Descriptive statistics</w:t>
            </w:r>
          </w:p>
        </w:tc>
        <w:tc>
          <w:tcPr>
            <w:tcW w:w="2340" w:type="dxa"/>
            <w:shd w:val="clear" w:color="auto" w:fill="auto"/>
          </w:tcPr>
          <w:p w14:paraId="08755396" w14:textId="0FCB1761" w:rsidR="008A2BB7" w:rsidRPr="00971A60" w:rsidRDefault="00AD3747" w:rsidP="008A2BB7">
            <w:pPr>
              <w:widowControl w:val="0"/>
              <w:autoSpaceDE w:val="0"/>
              <w:autoSpaceDN w:val="0"/>
              <w:adjustRightInd w:val="0"/>
              <w:rPr>
                <w:rFonts w:ascii="Calibri" w:hAnsi="Calibri"/>
              </w:rPr>
            </w:pPr>
            <w:r>
              <w:rPr>
                <w:rFonts w:ascii="Calibri" w:hAnsi="Calibri"/>
              </w:rPr>
              <w:t xml:space="preserve">Field, </w:t>
            </w:r>
            <w:proofErr w:type="spellStart"/>
            <w:r>
              <w:rPr>
                <w:rFonts w:ascii="Calibri" w:hAnsi="Calibri"/>
              </w:rPr>
              <w:t>ch.</w:t>
            </w:r>
            <w:proofErr w:type="spellEnd"/>
            <w:r w:rsidR="007E3815">
              <w:rPr>
                <w:rFonts w:ascii="Calibri" w:hAnsi="Calibri"/>
              </w:rPr>
              <w:t xml:space="preserve"> 6</w:t>
            </w:r>
          </w:p>
        </w:tc>
        <w:tc>
          <w:tcPr>
            <w:tcW w:w="2145" w:type="dxa"/>
            <w:shd w:val="clear" w:color="auto" w:fill="auto"/>
          </w:tcPr>
          <w:p w14:paraId="1814465C" w14:textId="54A15547" w:rsidR="008A2BB7" w:rsidRPr="00C605D0" w:rsidRDefault="00C605D0" w:rsidP="008A2BB7">
            <w:pPr>
              <w:rPr>
                <w:rFonts w:ascii="Calibri" w:hAnsi="Calibri"/>
                <w:b/>
              </w:rPr>
            </w:pPr>
            <w:r w:rsidRPr="00C605D0">
              <w:rPr>
                <w:rFonts w:ascii="Calibri" w:hAnsi="Calibri"/>
                <w:b/>
              </w:rPr>
              <w:t>Lab 1</w:t>
            </w:r>
          </w:p>
        </w:tc>
      </w:tr>
      <w:tr w:rsidR="008A2BB7" w:rsidRPr="000A66FA" w14:paraId="449B4156" w14:textId="77777777" w:rsidTr="001736DB">
        <w:trPr>
          <w:cantSplit/>
          <w:trHeight w:val="506"/>
        </w:trPr>
        <w:tc>
          <w:tcPr>
            <w:tcW w:w="2145" w:type="dxa"/>
            <w:shd w:val="clear" w:color="auto" w:fill="auto"/>
          </w:tcPr>
          <w:p w14:paraId="563B8CE7" w14:textId="1C5D9205" w:rsidR="008A2BB7" w:rsidRPr="00971A60" w:rsidRDefault="008A2BB7" w:rsidP="008A2BB7">
            <w:pPr>
              <w:rPr>
                <w:rFonts w:ascii="Calibri" w:hAnsi="Calibri"/>
              </w:rPr>
            </w:pPr>
            <w:r>
              <w:rPr>
                <w:rFonts w:ascii="Calibri" w:hAnsi="Calibri"/>
              </w:rPr>
              <w:t>Class #6 - Thursday</w:t>
            </w:r>
            <w:r w:rsidRPr="00971A60">
              <w:rPr>
                <w:rFonts w:ascii="Calibri" w:hAnsi="Calibri"/>
              </w:rPr>
              <w:t xml:space="preserve">, </w:t>
            </w:r>
            <w:r>
              <w:rPr>
                <w:rFonts w:ascii="Calibri" w:hAnsi="Calibri"/>
              </w:rPr>
              <w:t>October 8, 2020</w:t>
            </w:r>
          </w:p>
        </w:tc>
        <w:tc>
          <w:tcPr>
            <w:tcW w:w="2970" w:type="dxa"/>
            <w:tcBorders>
              <w:top w:val="single" w:sz="12" w:space="0" w:color="auto"/>
              <w:left w:val="nil"/>
              <w:bottom w:val="single" w:sz="12" w:space="0" w:color="auto"/>
              <w:right w:val="single" w:sz="4" w:space="0" w:color="auto"/>
            </w:tcBorders>
            <w:shd w:val="clear" w:color="auto" w:fill="auto"/>
            <w:vAlign w:val="bottom"/>
          </w:tcPr>
          <w:p w14:paraId="4599684A" w14:textId="22AF114B" w:rsidR="008A2BB7" w:rsidRPr="00AD3747" w:rsidRDefault="007E3815" w:rsidP="008A2BB7">
            <w:pPr>
              <w:rPr>
                <w:rFonts w:ascii="Calibri" w:hAnsi="Calibri" w:cs="Calibri"/>
                <w:bCs/>
              </w:rPr>
            </w:pPr>
            <w:r>
              <w:rPr>
                <w:rFonts w:ascii="Calibri" w:hAnsi="Calibri" w:cs="Calibri"/>
                <w:bCs/>
              </w:rPr>
              <w:t>Nonparametric Tests and Models</w:t>
            </w:r>
          </w:p>
        </w:tc>
        <w:tc>
          <w:tcPr>
            <w:tcW w:w="2340" w:type="dxa"/>
            <w:shd w:val="clear" w:color="auto" w:fill="auto"/>
          </w:tcPr>
          <w:p w14:paraId="7D28E03C" w14:textId="2D5351C7" w:rsidR="008A2BB7" w:rsidRPr="008B3CE2" w:rsidRDefault="007E3815" w:rsidP="008A2BB7">
            <w:pPr>
              <w:widowControl w:val="0"/>
              <w:autoSpaceDE w:val="0"/>
              <w:autoSpaceDN w:val="0"/>
              <w:adjustRightInd w:val="0"/>
              <w:rPr>
                <w:rFonts w:ascii="Calibri" w:hAnsi="Calibri"/>
              </w:rPr>
            </w:pPr>
            <w:r>
              <w:rPr>
                <w:rFonts w:ascii="Calibri" w:hAnsi="Calibri"/>
              </w:rPr>
              <w:t xml:space="preserve">Field, </w:t>
            </w:r>
            <w:proofErr w:type="spellStart"/>
            <w:r>
              <w:rPr>
                <w:rFonts w:ascii="Calibri" w:hAnsi="Calibri"/>
              </w:rPr>
              <w:t>ch.</w:t>
            </w:r>
            <w:proofErr w:type="spellEnd"/>
            <w:r>
              <w:rPr>
                <w:rFonts w:ascii="Calibri" w:hAnsi="Calibri"/>
              </w:rPr>
              <w:t xml:space="preserve"> 7</w:t>
            </w:r>
          </w:p>
        </w:tc>
        <w:tc>
          <w:tcPr>
            <w:tcW w:w="2145" w:type="dxa"/>
            <w:shd w:val="clear" w:color="auto" w:fill="auto"/>
          </w:tcPr>
          <w:p w14:paraId="242F45F3" w14:textId="453104B9" w:rsidR="008A2BB7" w:rsidRPr="00C605D0" w:rsidRDefault="00C605D0" w:rsidP="008A2BB7">
            <w:pPr>
              <w:tabs>
                <w:tab w:val="left" w:pos="1660"/>
              </w:tabs>
              <w:rPr>
                <w:rFonts w:ascii="Calibri" w:hAnsi="Calibri"/>
                <w:b/>
                <w:bCs/>
              </w:rPr>
            </w:pPr>
            <w:r w:rsidRPr="00C605D0">
              <w:rPr>
                <w:rFonts w:ascii="Calibri" w:hAnsi="Calibri"/>
                <w:b/>
                <w:bCs/>
              </w:rPr>
              <w:t>Lab 2</w:t>
            </w:r>
          </w:p>
        </w:tc>
      </w:tr>
      <w:tr w:rsidR="008A2BB7" w:rsidRPr="000A66FA" w14:paraId="47568F66" w14:textId="77777777" w:rsidTr="001736DB">
        <w:trPr>
          <w:cantSplit/>
        </w:trPr>
        <w:tc>
          <w:tcPr>
            <w:tcW w:w="2145" w:type="dxa"/>
            <w:tcBorders>
              <w:bottom w:val="single" w:sz="12" w:space="0" w:color="000000"/>
            </w:tcBorders>
            <w:shd w:val="clear" w:color="auto" w:fill="auto"/>
          </w:tcPr>
          <w:p w14:paraId="132653B7" w14:textId="7A6268B6" w:rsidR="008A2BB7" w:rsidRPr="00971A60" w:rsidRDefault="008A2BB7" w:rsidP="008A2BB7">
            <w:pPr>
              <w:rPr>
                <w:rFonts w:ascii="Calibri" w:hAnsi="Calibri"/>
              </w:rPr>
            </w:pPr>
            <w:r>
              <w:rPr>
                <w:rFonts w:ascii="Calibri" w:hAnsi="Calibri"/>
              </w:rPr>
              <w:t>Class #7 – Thursday, October 15, 2020</w:t>
            </w:r>
          </w:p>
        </w:tc>
        <w:tc>
          <w:tcPr>
            <w:tcW w:w="2970" w:type="dxa"/>
            <w:tcBorders>
              <w:top w:val="single" w:sz="12" w:space="0" w:color="auto"/>
              <w:left w:val="nil"/>
              <w:bottom w:val="single" w:sz="12" w:space="0" w:color="auto"/>
              <w:right w:val="single" w:sz="4" w:space="0" w:color="auto"/>
            </w:tcBorders>
            <w:shd w:val="clear" w:color="auto" w:fill="auto"/>
            <w:vAlign w:val="bottom"/>
          </w:tcPr>
          <w:p w14:paraId="30BC9FA8" w14:textId="081819E6" w:rsidR="008A2BB7" w:rsidRPr="007E3815" w:rsidRDefault="007E3815" w:rsidP="008A2BB7">
            <w:pPr>
              <w:rPr>
                <w:rFonts w:ascii="Calibri" w:hAnsi="Calibri" w:cs="Calibri"/>
                <w:iCs/>
              </w:rPr>
            </w:pPr>
            <w:r>
              <w:rPr>
                <w:rFonts w:ascii="Calibri" w:hAnsi="Calibri" w:cs="Calibri"/>
                <w:bCs/>
              </w:rPr>
              <w:t>Correlation &amp; Regression</w:t>
            </w:r>
          </w:p>
        </w:tc>
        <w:tc>
          <w:tcPr>
            <w:tcW w:w="2340" w:type="dxa"/>
            <w:tcBorders>
              <w:bottom w:val="single" w:sz="12" w:space="0" w:color="000000"/>
            </w:tcBorders>
            <w:shd w:val="clear" w:color="auto" w:fill="auto"/>
          </w:tcPr>
          <w:p w14:paraId="4F45C4C6" w14:textId="474AF89A" w:rsidR="008A2BB7" w:rsidRPr="00971A60" w:rsidRDefault="007E3815" w:rsidP="008A2BB7">
            <w:pPr>
              <w:widowControl w:val="0"/>
              <w:autoSpaceDE w:val="0"/>
              <w:autoSpaceDN w:val="0"/>
              <w:adjustRightInd w:val="0"/>
              <w:rPr>
                <w:rFonts w:ascii="Calibri" w:hAnsi="Calibri"/>
              </w:rPr>
            </w:pPr>
            <w:r>
              <w:rPr>
                <w:rFonts w:ascii="Calibri" w:hAnsi="Calibri"/>
              </w:rPr>
              <w:t xml:space="preserve">Field, </w:t>
            </w:r>
            <w:proofErr w:type="spellStart"/>
            <w:r>
              <w:rPr>
                <w:rFonts w:ascii="Calibri" w:hAnsi="Calibri"/>
              </w:rPr>
              <w:t>ch.</w:t>
            </w:r>
            <w:proofErr w:type="spellEnd"/>
            <w:r>
              <w:rPr>
                <w:rFonts w:ascii="Calibri" w:hAnsi="Calibri"/>
              </w:rPr>
              <w:t xml:space="preserve"> 8-9</w:t>
            </w:r>
          </w:p>
        </w:tc>
        <w:tc>
          <w:tcPr>
            <w:tcW w:w="2145" w:type="dxa"/>
            <w:tcBorders>
              <w:bottom w:val="single" w:sz="12" w:space="0" w:color="000000"/>
            </w:tcBorders>
            <w:shd w:val="clear" w:color="auto" w:fill="auto"/>
          </w:tcPr>
          <w:p w14:paraId="429ACA7A" w14:textId="2DE7FD2E" w:rsidR="008A2BB7" w:rsidRPr="00C605D0" w:rsidRDefault="00C605D0" w:rsidP="008A2BB7">
            <w:pPr>
              <w:rPr>
                <w:rFonts w:ascii="Calibri" w:hAnsi="Calibri"/>
                <w:b/>
              </w:rPr>
            </w:pPr>
            <w:r w:rsidRPr="00C605D0">
              <w:rPr>
                <w:rFonts w:ascii="Calibri" w:hAnsi="Calibri"/>
                <w:b/>
              </w:rPr>
              <w:t>Lab 3</w:t>
            </w:r>
          </w:p>
        </w:tc>
      </w:tr>
      <w:tr w:rsidR="008A2BB7" w:rsidRPr="000A66FA" w14:paraId="7C5F5BFE" w14:textId="77777777" w:rsidTr="001736DB">
        <w:trPr>
          <w:cantSplit/>
        </w:trPr>
        <w:tc>
          <w:tcPr>
            <w:tcW w:w="2145" w:type="dxa"/>
            <w:shd w:val="clear" w:color="auto" w:fill="auto"/>
          </w:tcPr>
          <w:p w14:paraId="3D2DA1AA" w14:textId="19950B9F" w:rsidR="008A2BB7" w:rsidRPr="00971A60" w:rsidRDefault="008A2BB7" w:rsidP="008A2BB7">
            <w:pPr>
              <w:rPr>
                <w:rFonts w:ascii="Calibri" w:hAnsi="Calibri"/>
                <w:b/>
              </w:rPr>
            </w:pPr>
            <w:r>
              <w:rPr>
                <w:rFonts w:ascii="Calibri" w:hAnsi="Calibri"/>
              </w:rPr>
              <w:t>Class #8 -  Thursday</w:t>
            </w:r>
            <w:r w:rsidRPr="00971A60">
              <w:rPr>
                <w:rFonts w:ascii="Calibri" w:hAnsi="Calibri"/>
              </w:rPr>
              <w:t xml:space="preserve">, </w:t>
            </w:r>
            <w:r>
              <w:rPr>
                <w:rFonts w:ascii="Calibri" w:hAnsi="Calibri"/>
              </w:rPr>
              <w:t>October 22, 2020</w:t>
            </w:r>
          </w:p>
        </w:tc>
        <w:tc>
          <w:tcPr>
            <w:tcW w:w="2970" w:type="dxa"/>
            <w:tcBorders>
              <w:top w:val="single" w:sz="12" w:space="0" w:color="auto"/>
              <w:left w:val="nil"/>
              <w:bottom w:val="single" w:sz="12" w:space="0" w:color="auto"/>
              <w:right w:val="single" w:sz="4" w:space="0" w:color="auto"/>
            </w:tcBorders>
            <w:shd w:val="clear" w:color="auto" w:fill="auto"/>
            <w:vAlign w:val="bottom"/>
          </w:tcPr>
          <w:p w14:paraId="22FE7503" w14:textId="431B3916" w:rsidR="008A2BB7" w:rsidRPr="00AD3747" w:rsidRDefault="007E3815" w:rsidP="008A2BB7">
            <w:pPr>
              <w:spacing w:after="0" w:line="240" w:lineRule="auto"/>
              <w:rPr>
                <w:rFonts w:ascii="Calibri" w:eastAsia="Times New Roman" w:hAnsi="Calibri" w:cs="Calibri"/>
                <w:color w:val="000000"/>
              </w:rPr>
            </w:pPr>
            <w:r>
              <w:rPr>
                <w:rFonts w:ascii="Calibri" w:eastAsia="Times New Roman" w:hAnsi="Calibri" w:cs="Calibri"/>
                <w:color w:val="000000"/>
              </w:rPr>
              <w:t>Comparing 2 M</w:t>
            </w:r>
            <w:r w:rsidR="008A2BB7" w:rsidRPr="00AD3747">
              <w:rPr>
                <w:rFonts w:ascii="Calibri" w:eastAsia="Times New Roman" w:hAnsi="Calibri" w:cs="Calibri"/>
                <w:color w:val="000000"/>
              </w:rPr>
              <w:t>eans</w:t>
            </w:r>
            <w:r>
              <w:rPr>
                <w:rFonts w:ascii="Calibri" w:eastAsia="Times New Roman" w:hAnsi="Calibri" w:cs="Calibri"/>
                <w:color w:val="000000"/>
              </w:rPr>
              <w:t xml:space="preserve"> (t-tests)</w:t>
            </w:r>
          </w:p>
          <w:p w14:paraId="1A9FD6D2" w14:textId="1AC22172" w:rsidR="008A2BB7" w:rsidRPr="00AD3747" w:rsidRDefault="007E3815" w:rsidP="008A2BB7">
            <w:pPr>
              <w:rPr>
                <w:rFonts w:ascii="Calibri" w:hAnsi="Calibri" w:cs="Calibri"/>
                <w:iCs/>
              </w:rPr>
            </w:pPr>
            <w:r>
              <w:rPr>
                <w:rFonts w:ascii="Calibri" w:eastAsia="Times New Roman" w:hAnsi="Calibri" w:cs="Calibri"/>
                <w:color w:val="000000"/>
              </w:rPr>
              <w:t>Moderation and Mediation</w:t>
            </w:r>
          </w:p>
        </w:tc>
        <w:tc>
          <w:tcPr>
            <w:tcW w:w="2340" w:type="dxa"/>
            <w:shd w:val="clear" w:color="auto" w:fill="auto"/>
          </w:tcPr>
          <w:p w14:paraId="0100E486" w14:textId="2686ED70" w:rsidR="008A2BB7" w:rsidRPr="00971A60" w:rsidRDefault="007E3815" w:rsidP="008A2BB7">
            <w:pPr>
              <w:widowControl w:val="0"/>
              <w:autoSpaceDE w:val="0"/>
              <w:autoSpaceDN w:val="0"/>
              <w:adjustRightInd w:val="0"/>
              <w:rPr>
                <w:rFonts w:ascii="Calibri" w:hAnsi="Calibri"/>
              </w:rPr>
            </w:pPr>
            <w:r>
              <w:rPr>
                <w:rFonts w:ascii="Calibri" w:hAnsi="Calibri"/>
              </w:rPr>
              <w:t xml:space="preserve">Field, </w:t>
            </w:r>
            <w:proofErr w:type="spellStart"/>
            <w:r>
              <w:rPr>
                <w:rFonts w:ascii="Calibri" w:hAnsi="Calibri"/>
              </w:rPr>
              <w:t>ch.</w:t>
            </w:r>
            <w:proofErr w:type="spellEnd"/>
            <w:r>
              <w:rPr>
                <w:rFonts w:ascii="Calibri" w:hAnsi="Calibri"/>
              </w:rPr>
              <w:t xml:space="preserve"> 10-11</w:t>
            </w:r>
          </w:p>
        </w:tc>
        <w:tc>
          <w:tcPr>
            <w:tcW w:w="2145" w:type="dxa"/>
            <w:shd w:val="clear" w:color="auto" w:fill="auto"/>
          </w:tcPr>
          <w:p w14:paraId="078109BD" w14:textId="5C22577A" w:rsidR="008A2BB7" w:rsidRPr="00C605D0" w:rsidRDefault="00C605D0" w:rsidP="008A2BB7">
            <w:pPr>
              <w:rPr>
                <w:rFonts w:ascii="Calibri" w:hAnsi="Calibri"/>
                <w:b/>
                <w:bCs/>
              </w:rPr>
            </w:pPr>
            <w:r w:rsidRPr="00C605D0">
              <w:rPr>
                <w:rFonts w:ascii="Calibri" w:hAnsi="Calibri"/>
                <w:b/>
                <w:bCs/>
              </w:rPr>
              <w:t>Lab 4</w:t>
            </w:r>
          </w:p>
        </w:tc>
      </w:tr>
      <w:tr w:rsidR="008A2BB7" w:rsidRPr="000A66FA" w14:paraId="64401523" w14:textId="77777777" w:rsidTr="00C605D0">
        <w:trPr>
          <w:cantSplit/>
          <w:trHeight w:val="659"/>
        </w:trPr>
        <w:tc>
          <w:tcPr>
            <w:tcW w:w="2145" w:type="dxa"/>
            <w:shd w:val="clear" w:color="auto" w:fill="auto"/>
          </w:tcPr>
          <w:p w14:paraId="71591249" w14:textId="4E5DE819" w:rsidR="008A2BB7" w:rsidRPr="00971A60" w:rsidRDefault="008A2BB7" w:rsidP="008A2BB7">
            <w:pPr>
              <w:rPr>
                <w:rFonts w:ascii="Calibri" w:hAnsi="Calibri"/>
              </w:rPr>
            </w:pPr>
            <w:r w:rsidRPr="00971A60">
              <w:rPr>
                <w:rFonts w:ascii="Calibri" w:hAnsi="Calibri"/>
              </w:rPr>
              <w:lastRenderedPageBreak/>
              <w:t xml:space="preserve">Class #9 - </w:t>
            </w:r>
            <w:r>
              <w:rPr>
                <w:rFonts w:ascii="Calibri" w:hAnsi="Calibri"/>
              </w:rPr>
              <w:t>Thursday, October 29, 2020</w:t>
            </w:r>
          </w:p>
        </w:tc>
        <w:tc>
          <w:tcPr>
            <w:tcW w:w="2970" w:type="dxa"/>
            <w:tcBorders>
              <w:top w:val="single" w:sz="12" w:space="0" w:color="auto"/>
              <w:left w:val="nil"/>
              <w:bottom w:val="single" w:sz="12" w:space="0" w:color="auto"/>
              <w:right w:val="single" w:sz="4" w:space="0" w:color="auto"/>
            </w:tcBorders>
            <w:shd w:val="clear" w:color="auto" w:fill="auto"/>
            <w:vAlign w:val="bottom"/>
          </w:tcPr>
          <w:p w14:paraId="011F73D5" w14:textId="5A569F68" w:rsidR="008A2BB7" w:rsidRPr="001736DB" w:rsidRDefault="001736DB" w:rsidP="008A2BB7">
            <w:pPr>
              <w:rPr>
                <w:rFonts w:ascii="Calibri" w:hAnsi="Calibri"/>
                <w:iCs/>
              </w:rPr>
            </w:pPr>
            <w:r>
              <w:rPr>
                <w:rFonts w:ascii="Calibri" w:hAnsi="Calibri"/>
                <w:iCs/>
              </w:rPr>
              <w:t>Comparing Multiple Means (One-Way ANOVA)</w:t>
            </w:r>
          </w:p>
        </w:tc>
        <w:tc>
          <w:tcPr>
            <w:tcW w:w="2340" w:type="dxa"/>
            <w:shd w:val="clear" w:color="auto" w:fill="auto"/>
          </w:tcPr>
          <w:p w14:paraId="2EAB68DA" w14:textId="71D5D2F7" w:rsidR="008A2BB7" w:rsidRPr="001736DB" w:rsidRDefault="001736DB" w:rsidP="008A2BB7">
            <w:pPr>
              <w:widowControl w:val="0"/>
              <w:autoSpaceDE w:val="0"/>
              <w:autoSpaceDN w:val="0"/>
              <w:adjustRightInd w:val="0"/>
              <w:rPr>
                <w:rFonts w:ascii="Calibri" w:hAnsi="Calibri"/>
              </w:rPr>
            </w:pPr>
            <w:r>
              <w:rPr>
                <w:rFonts w:ascii="Calibri" w:hAnsi="Calibri"/>
              </w:rPr>
              <w:t xml:space="preserve">Field, </w:t>
            </w:r>
            <w:proofErr w:type="spellStart"/>
            <w:r>
              <w:rPr>
                <w:rFonts w:ascii="Calibri" w:hAnsi="Calibri"/>
              </w:rPr>
              <w:t>ch.</w:t>
            </w:r>
            <w:proofErr w:type="spellEnd"/>
            <w:r>
              <w:rPr>
                <w:rFonts w:ascii="Calibri" w:hAnsi="Calibri"/>
              </w:rPr>
              <w:t xml:space="preserve"> 12</w:t>
            </w:r>
          </w:p>
        </w:tc>
        <w:tc>
          <w:tcPr>
            <w:tcW w:w="2145" w:type="dxa"/>
            <w:shd w:val="clear" w:color="auto" w:fill="auto"/>
          </w:tcPr>
          <w:p w14:paraId="00E24F10" w14:textId="5DB763BD" w:rsidR="008A2BB7" w:rsidRPr="00C605D0" w:rsidRDefault="00C605D0" w:rsidP="008A2BB7">
            <w:pPr>
              <w:rPr>
                <w:rFonts w:ascii="Calibri" w:hAnsi="Calibri"/>
                <w:b/>
              </w:rPr>
            </w:pPr>
            <w:r w:rsidRPr="00C605D0">
              <w:rPr>
                <w:rFonts w:ascii="Calibri" w:hAnsi="Calibri"/>
                <w:b/>
              </w:rPr>
              <w:t>Lab 5</w:t>
            </w:r>
          </w:p>
          <w:p w14:paraId="04FFCBF4" w14:textId="2662488F" w:rsidR="008A2BB7" w:rsidRPr="00C605D0" w:rsidRDefault="00C605D0" w:rsidP="008A2BB7">
            <w:pPr>
              <w:rPr>
                <w:rFonts w:ascii="Calibri" w:hAnsi="Calibri"/>
                <w:b/>
                <w:iCs/>
              </w:rPr>
            </w:pPr>
            <w:r w:rsidRPr="00C605D0">
              <w:rPr>
                <w:rFonts w:ascii="Calibri" w:hAnsi="Calibri"/>
                <w:b/>
                <w:iCs/>
              </w:rPr>
              <w:t>Research Prospectus</w:t>
            </w:r>
          </w:p>
        </w:tc>
      </w:tr>
      <w:tr w:rsidR="008A2BB7" w:rsidRPr="000A66FA" w14:paraId="7FC7816A" w14:textId="77777777" w:rsidTr="001736DB">
        <w:trPr>
          <w:cantSplit/>
        </w:trPr>
        <w:tc>
          <w:tcPr>
            <w:tcW w:w="2145" w:type="dxa"/>
            <w:shd w:val="clear" w:color="auto" w:fill="auto"/>
          </w:tcPr>
          <w:p w14:paraId="0977C3F8" w14:textId="0B4E58D7" w:rsidR="008A2BB7" w:rsidRPr="00971A60" w:rsidRDefault="008A2BB7" w:rsidP="008A2BB7">
            <w:pPr>
              <w:rPr>
                <w:rFonts w:ascii="Calibri" w:hAnsi="Calibri"/>
              </w:rPr>
            </w:pPr>
            <w:r w:rsidRPr="00971A60">
              <w:rPr>
                <w:rFonts w:ascii="Calibri" w:hAnsi="Calibri"/>
              </w:rPr>
              <w:t xml:space="preserve">Class #10 - </w:t>
            </w:r>
            <w:r>
              <w:rPr>
                <w:rFonts w:ascii="Calibri" w:hAnsi="Calibri"/>
              </w:rPr>
              <w:t>Thursday, November 5, 2020</w:t>
            </w:r>
          </w:p>
        </w:tc>
        <w:tc>
          <w:tcPr>
            <w:tcW w:w="2970" w:type="dxa"/>
            <w:tcBorders>
              <w:top w:val="single" w:sz="12" w:space="0" w:color="auto"/>
              <w:left w:val="nil"/>
              <w:bottom w:val="single" w:sz="12" w:space="0" w:color="auto"/>
              <w:right w:val="single" w:sz="4" w:space="0" w:color="auto"/>
            </w:tcBorders>
            <w:shd w:val="clear" w:color="auto" w:fill="auto"/>
            <w:vAlign w:val="bottom"/>
          </w:tcPr>
          <w:p w14:paraId="52A5AE46" w14:textId="7F786594" w:rsidR="008A2BB7" w:rsidRPr="0033078C" w:rsidRDefault="001736DB" w:rsidP="008A2BB7">
            <w:pPr>
              <w:rPr>
                <w:rFonts w:ascii="Calibri" w:hAnsi="Calibri"/>
                <w:iCs/>
              </w:rPr>
            </w:pPr>
            <w:r>
              <w:rPr>
                <w:rFonts w:ascii="Calibri" w:hAnsi="Calibri"/>
                <w:iCs/>
              </w:rPr>
              <w:t>Analysis of Covariance (ANCOVA); Factorial ANOVA</w:t>
            </w:r>
          </w:p>
        </w:tc>
        <w:tc>
          <w:tcPr>
            <w:tcW w:w="2340" w:type="dxa"/>
            <w:shd w:val="clear" w:color="auto" w:fill="auto"/>
          </w:tcPr>
          <w:p w14:paraId="391BA193" w14:textId="568EECDE" w:rsidR="008A2BB7" w:rsidRPr="00971A60" w:rsidRDefault="001736DB" w:rsidP="008A2BB7">
            <w:pPr>
              <w:widowControl w:val="0"/>
              <w:autoSpaceDE w:val="0"/>
              <w:autoSpaceDN w:val="0"/>
              <w:adjustRightInd w:val="0"/>
              <w:rPr>
                <w:rFonts w:ascii="Calibri" w:eastAsia="Calibri" w:hAnsi="Calibri"/>
                <w:color w:val="000000"/>
              </w:rPr>
            </w:pPr>
            <w:r>
              <w:rPr>
                <w:rFonts w:ascii="Calibri" w:eastAsia="Calibri" w:hAnsi="Calibri"/>
                <w:color w:val="000000"/>
              </w:rPr>
              <w:t xml:space="preserve">Field, </w:t>
            </w:r>
            <w:proofErr w:type="spellStart"/>
            <w:r>
              <w:rPr>
                <w:rFonts w:ascii="Calibri" w:eastAsia="Calibri" w:hAnsi="Calibri"/>
                <w:color w:val="000000"/>
              </w:rPr>
              <w:t>ch.</w:t>
            </w:r>
            <w:proofErr w:type="spellEnd"/>
            <w:r>
              <w:rPr>
                <w:rFonts w:ascii="Calibri" w:eastAsia="Calibri" w:hAnsi="Calibri"/>
                <w:color w:val="000000"/>
              </w:rPr>
              <w:t xml:space="preserve"> 13-14</w:t>
            </w:r>
          </w:p>
        </w:tc>
        <w:tc>
          <w:tcPr>
            <w:tcW w:w="2145" w:type="dxa"/>
            <w:shd w:val="clear" w:color="auto" w:fill="auto"/>
          </w:tcPr>
          <w:p w14:paraId="74125EB0" w14:textId="0C8FCE54" w:rsidR="008A2BB7" w:rsidRPr="00C605D0" w:rsidRDefault="00C605D0" w:rsidP="008A2BB7">
            <w:pPr>
              <w:rPr>
                <w:rFonts w:ascii="Calibri" w:hAnsi="Calibri"/>
                <w:b/>
                <w:bCs/>
                <w:iCs/>
              </w:rPr>
            </w:pPr>
            <w:r>
              <w:rPr>
                <w:rFonts w:ascii="Calibri" w:hAnsi="Calibri"/>
                <w:b/>
                <w:bCs/>
                <w:iCs/>
              </w:rPr>
              <w:t>Lab 6</w:t>
            </w:r>
          </w:p>
        </w:tc>
      </w:tr>
      <w:tr w:rsidR="008A2BB7" w:rsidRPr="000A66FA" w14:paraId="64B48F39" w14:textId="77777777" w:rsidTr="001736DB">
        <w:trPr>
          <w:cantSplit/>
        </w:trPr>
        <w:tc>
          <w:tcPr>
            <w:tcW w:w="2145" w:type="dxa"/>
            <w:shd w:val="clear" w:color="auto" w:fill="auto"/>
          </w:tcPr>
          <w:p w14:paraId="1D0D641B" w14:textId="117B0856" w:rsidR="008A2BB7" w:rsidRPr="00971A60" w:rsidRDefault="008A2BB7" w:rsidP="008A2BB7">
            <w:pPr>
              <w:rPr>
                <w:rFonts w:ascii="Calibri" w:hAnsi="Calibri"/>
              </w:rPr>
            </w:pPr>
            <w:r w:rsidRPr="00971A60">
              <w:rPr>
                <w:rFonts w:ascii="Calibri" w:hAnsi="Calibri"/>
              </w:rPr>
              <w:t xml:space="preserve">Class #11 - </w:t>
            </w:r>
            <w:r>
              <w:rPr>
                <w:rFonts w:ascii="Calibri" w:hAnsi="Calibri"/>
              </w:rPr>
              <w:t>Thursday, November 12, 2020</w:t>
            </w:r>
          </w:p>
        </w:tc>
        <w:tc>
          <w:tcPr>
            <w:tcW w:w="2970" w:type="dxa"/>
            <w:tcBorders>
              <w:top w:val="single" w:sz="12" w:space="0" w:color="auto"/>
              <w:left w:val="nil"/>
              <w:bottom w:val="single" w:sz="12" w:space="0" w:color="auto"/>
              <w:right w:val="single" w:sz="4" w:space="0" w:color="auto"/>
            </w:tcBorders>
            <w:shd w:val="clear" w:color="auto" w:fill="auto"/>
            <w:vAlign w:val="bottom"/>
          </w:tcPr>
          <w:p w14:paraId="7FE1310B" w14:textId="77777777" w:rsidR="001736DB" w:rsidRDefault="001736DB" w:rsidP="001736DB">
            <w:pPr>
              <w:spacing w:after="0"/>
              <w:rPr>
                <w:rFonts w:ascii="Calibri" w:eastAsia="Times New Roman" w:hAnsi="Calibri" w:cs="Times New Roman"/>
                <w:color w:val="000000"/>
              </w:rPr>
            </w:pPr>
            <w:r>
              <w:rPr>
                <w:rFonts w:ascii="Calibri" w:eastAsia="Times New Roman" w:hAnsi="Calibri" w:cs="Times New Roman"/>
                <w:color w:val="000000"/>
              </w:rPr>
              <w:t>Repeated Measures Designs</w:t>
            </w:r>
          </w:p>
          <w:p w14:paraId="6085EF66" w14:textId="4A064357" w:rsidR="001736DB" w:rsidRPr="001736DB" w:rsidRDefault="001736DB" w:rsidP="001736DB">
            <w:pPr>
              <w:spacing w:after="0"/>
              <w:rPr>
                <w:rFonts w:ascii="Calibri" w:eastAsia="Times New Roman" w:hAnsi="Calibri" w:cs="Times New Roman"/>
                <w:color w:val="000000"/>
              </w:rPr>
            </w:pPr>
            <w:r>
              <w:rPr>
                <w:rFonts w:ascii="Calibri" w:eastAsia="Times New Roman" w:hAnsi="Calibri" w:cs="Times New Roman"/>
                <w:color w:val="000000"/>
              </w:rPr>
              <w:t>Mixed Designs</w:t>
            </w:r>
          </w:p>
        </w:tc>
        <w:tc>
          <w:tcPr>
            <w:tcW w:w="2340" w:type="dxa"/>
            <w:shd w:val="clear" w:color="auto" w:fill="auto"/>
          </w:tcPr>
          <w:p w14:paraId="0D3DFF1D" w14:textId="417E05A7" w:rsidR="008A2BB7" w:rsidRPr="00971A60" w:rsidRDefault="001736DB" w:rsidP="008A2BB7">
            <w:pPr>
              <w:widowControl w:val="0"/>
              <w:autoSpaceDE w:val="0"/>
              <w:autoSpaceDN w:val="0"/>
              <w:adjustRightInd w:val="0"/>
              <w:rPr>
                <w:rFonts w:ascii="Calibri" w:hAnsi="Calibri"/>
              </w:rPr>
            </w:pPr>
            <w:r>
              <w:rPr>
                <w:rFonts w:ascii="Calibri" w:hAnsi="Calibri"/>
              </w:rPr>
              <w:t xml:space="preserve">Field, </w:t>
            </w:r>
            <w:proofErr w:type="spellStart"/>
            <w:r>
              <w:rPr>
                <w:rFonts w:ascii="Calibri" w:hAnsi="Calibri"/>
              </w:rPr>
              <w:t>ch.</w:t>
            </w:r>
            <w:proofErr w:type="spellEnd"/>
            <w:r>
              <w:rPr>
                <w:rFonts w:ascii="Calibri" w:hAnsi="Calibri"/>
              </w:rPr>
              <w:t xml:space="preserve"> 15-16</w:t>
            </w:r>
          </w:p>
        </w:tc>
        <w:tc>
          <w:tcPr>
            <w:tcW w:w="2145" w:type="dxa"/>
            <w:shd w:val="clear" w:color="auto" w:fill="auto"/>
          </w:tcPr>
          <w:p w14:paraId="1E70B3F5" w14:textId="121F2ACF" w:rsidR="008A2BB7" w:rsidRPr="00971A60" w:rsidRDefault="00C605D0" w:rsidP="008A2BB7">
            <w:pPr>
              <w:rPr>
                <w:rFonts w:ascii="Calibri" w:hAnsi="Calibri"/>
                <w:b/>
              </w:rPr>
            </w:pPr>
            <w:r>
              <w:rPr>
                <w:rFonts w:ascii="Calibri" w:hAnsi="Calibri"/>
                <w:b/>
              </w:rPr>
              <w:t>Lab 7</w:t>
            </w:r>
          </w:p>
        </w:tc>
      </w:tr>
      <w:tr w:rsidR="008A2BB7" w:rsidRPr="000A66FA" w14:paraId="1B7BED84" w14:textId="77777777" w:rsidTr="001736DB">
        <w:trPr>
          <w:cantSplit/>
        </w:trPr>
        <w:tc>
          <w:tcPr>
            <w:tcW w:w="2145" w:type="dxa"/>
          </w:tcPr>
          <w:p w14:paraId="7DE77A02" w14:textId="618FD7C1" w:rsidR="008A2BB7" w:rsidRPr="005759A2" w:rsidRDefault="008A2BB7" w:rsidP="008A2BB7">
            <w:pPr>
              <w:rPr>
                <w:rFonts w:ascii="Calibri" w:hAnsi="Calibri"/>
                <w:i/>
              </w:rPr>
            </w:pPr>
            <w:r w:rsidRPr="005759A2">
              <w:rPr>
                <w:rFonts w:ascii="Calibri" w:hAnsi="Calibri"/>
                <w:i/>
              </w:rPr>
              <w:t>Class #12 -Thursday, November 19, 2020</w:t>
            </w:r>
          </w:p>
        </w:tc>
        <w:tc>
          <w:tcPr>
            <w:tcW w:w="2970" w:type="dxa"/>
            <w:tcBorders>
              <w:top w:val="single" w:sz="12" w:space="0" w:color="auto"/>
              <w:left w:val="nil"/>
              <w:bottom w:val="single" w:sz="12" w:space="0" w:color="auto"/>
              <w:right w:val="single" w:sz="4" w:space="0" w:color="auto"/>
            </w:tcBorders>
            <w:shd w:val="clear" w:color="auto" w:fill="auto"/>
            <w:vAlign w:val="bottom"/>
          </w:tcPr>
          <w:p w14:paraId="39A6CDF0" w14:textId="77777777" w:rsidR="00CC4CC7" w:rsidRPr="005759A2" w:rsidRDefault="00CC4CC7" w:rsidP="00CC4CC7">
            <w:pPr>
              <w:spacing w:after="0" w:line="240" w:lineRule="auto"/>
              <w:rPr>
                <w:rFonts w:ascii="Calibri" w:eastAsia="Times New Roman" w:hAnsi="Calibri" w:cs="Times New Roman"/>
                <w:i/>
                <w:color w:val="000000"/>
              </w:rPr>
            </w:pPr>
            <w:r w:rsidRPr="005759A2">
              <w:rPr>
                <w:rFonts w:ascii="Calibri" w:eastAsia="Times New Roman" w:hAnsi="Calibri" w:cs="Times New Roman"/>
                <w:i/>
                <w:color w:val="000000"/>
              </w:rPr>
              <w:t xml:space="preserve">Categorical Outcomes: Chi Square &amp; </w:t>
            </w:r>
            <w:proofErr w:type="spellStart"/>
            <w:r w:rsidRPr="005759A2">
              <w:rPr>
                <w:rFonts w:ascii="Calibri" w:eastAsia="Times New Roman" w:hAnsi="Calibri" w:cs="Times New Roman"/>
                <w:i/>
                <w:color w:val="000000"/>
              </w:rPr>
              <w:t>Loglinear</w:t>
            </w:r>
            <w:proofErr w:type="spellEnd"/>
            <w:r w:rsidRPr="005759A2">
              <w:rPr>
                <w:rFonts w:ascii="Calibri" w:eastAsia="Times New Roman" w:hAnsi="Calibri" w:cs="Times New Roman"/>
                <w:i/>
                <w:color w:val="000000"/>
              </w:rPr>
              <w:t xml:space="preserve"> Analysis</w:t>
            </w:r>
          </w:p>
          <w:p w14:paraId="3440AC0B" w14:textId="1BCF6052" w:rsidR="008A2BB7" w:rsidRPr="005759A2" w:rsidRDefault="00CC4CC7" w:rsidP="00CC4CC7">
            <w:pPr>
              <w:rPr>
                <w:rFonts w:ascii="Calibri" w:hAnsi="Calibri"/>
                <w:i/>
                <w:iCs/>
              </w:rPr>
            </w:pPr>
            <w:r w:rsidRPr="005759A2">
              <w:rPr>
                <w:rFonts w:ascii="Calibri" w:eastAsia="Times New Roman" w:hAnsi="Calibri" w:cs="Times New Roman"/>
                <w:i/>
                <w:color w:val="000000"/>
              </w:rPr>
              <w:t>Logistic Regression</w:t>
            </w:r>
          </w:p>
        </w:tc>
        <w:tc>
          <w:tcPr>
            <w:tcW w:w="2340" w:type="dxa"/>
          </w:tcPr>
          <w:p w14:paraId="3014EBA7" w14:textId="617CED65" w:rsidR="008A2BB7" w:rsidRPr="005759A2" w:rsidRDefault="00CC4CC7" w:rsidP="008A2BB7">
            <w:pPr>
              <w:widowControl w:val="0"/>
              <w:autoSpaceDE w:val="0"/>
              <w:autoSpaceDN w:val="0"/>
              <w:adjustRightInd w:val="0"/>
              <w:rPr>
                <w:rFonts w:ascii="Calibri" w:eastAsia="Calibri" w:hAnsi="Calibri"/>
                <w:i/>
              </w:rPr>
            </w:pPr>
            <w:r w:rsidRPr="005759A2">
              <w:rPr>
                <w:rFonts w:ascii="Calibri" w:hAnsi="Calibri"/>
                <w:i/>
              </w:rPr>
              <w:t xml:space="preserve">Field, </w:t>
            </w:r>
            <w:proofErr w:type="spellStart"/>
            <w:r w:rsidRPr="005759A2">
              <w:rPr>
                <w:rFonts w:ascii="Calibri" w:hAnsi="Calibri"/>
                <w:i/>
              </w:rPr>
              <w:t>ch.</w:t>
            </w:r>
            <w:proofErr w:type="spellEnd"/>
            <w:r w:rsidRPr="005759A2">
              <w:rPr>
                <w:rFonts w:ascii="Calibri" w:hAnsi="Calibri"/>
                <w:i/>
              </w:rPr>
              <w:t xml:space="preserve"> 19-20</w:t>
            </w:r>
          </w:p>
        </w:tc>
        <w:tc>
          <w:tcPr>
            <w:tcW w:w="2145" w:type="dxa"/>
          </w:tcPr>
          <w:p w14:paraId="2DA12E5A" w14:textId="2E5DCCC6" w:rsidR="008A2BB7" w:rsidRPr="005759A2" w:rsidRDefault="00C605D0" w:rsidP="008A2BB7">
            <w:pPr>
              <w:rPr>
                <w:rFonts w:ascii="Calibri" w:hAnsi="Calibri"/>
                <w:b/>
                <w:i/>
              </w:rPr>
            </w:pPr>
            <w:r w:rsidRPr="005759A2">
              <w:rPr>
                <w:rFonts w:ascii="Calibri" w:hAnsi="Calibri"/>
                <w:b/>
                <w:i/>
              </w:rPr>
              <w:t>Lab 8</w:t>
            </w:r>
          </w:p>
        </w:tc>
      </w:tr>
      <w:tr w:rsidR="008A2BB7" w:rsidRPr="000A66FA" w14:paraId="4C0A21F5" w14:textId="77777777" w:rsidTr="001736DB">
        <w:trPr>
          <w:cantSplit/>
          <w:trHeight w:val="911"/>
        </w:trPr>
        <w:tc>
          <w:tcPr>
            <w:tcW w:w="2145" w:type="dxa"/>
          </w:tcPr>
          <w:p w14:paraId="30D34AB5" w14:textId="0A35C363" w:rsidR="008A2BB7" w:rsidRPr="005759A2" w:rsidRDefault="008A2BB7" w:rsidP="008A2BB7">
            <w:pPr>
              <w:rPr>
                <w:rFonts w:ascii="Calibri" w:hAnsi="Calibri"/>
                <w:i/>
              </w:rPr>
            </w:pPr>
            <w:r w:rsidRPr="005759A2">
              <w:rPr>
                <w:rFonts w:ascii="Calibri" w:hAnsi="Calibri"/>
                <w:i/>
              </w:rPr>
              <w:t>Class #13 – Thursday, November 26, 2020</w:t>
            </w:r>
          </w:p>
        </w:tc>
        <w:tc>
          <w:tcPr>
            <w:tcW w:w="2970" w:type="dxa"/>
            <w:tcBorders>
              <w:top w:val="single" w:sz="12" w:space="0" w:color="auto"/>
              <w:left w:val="nil"/>
              <w:bottom w:val="single" w:sz="12" w:space="0" w:color="auto"/>
              <w:right w:val="single" w:sz="4" w:space="0" w:color="auto"/>
            </w:tcBorders>
            <w:shd w:val="clear" w:color="auto" w:fill="auto"/>
            <w:vAlign w:val="bottom"/>
          </w:tcPr>
          <w:p w14:paraId="29D0367D" w14:textId="79740FF1" w:rsidR="00D73335" w:rsidRPr="005759A2" w:rsidRDefault="00D73335" w:rsidP="008A2BB7">
            <w:pPr>
              <w:spacing w:after="0" w:line="240" w:lineRule="auto"/>
              <w:rPr>
                <w:rFonts w:ascii="Calibri" w:eastAsia="Times New Roman" w:hAnsi="Calibri" w:cs="Times New Roman"/>
                <w:b/>
                <w:i/>
                <w:color w:val="000000"/>
              </w:rPr>
            </w:pPr>
            <w:r w:rsidRPr="005759A2">
              <w:rPr>
                <w:rFonts w:ascii="Calibri" w:eastAsia="Times New Roman" w:hAnsi="Calibri" w:cs="Times New Roman"/>
                <w:b/>
                <w:i/>
                <w:color w:val="000000"/>
              </w:rPr>
              <w:t>THANKSGIVING HOLIDAY</w:t>
            </w:r>
          </w:p>
          <w:p w14:paraId="74948E0E" w14:textId="77777777" w:rsidR="00CC4CC7" w:rsidRPr="005759A2" w:rsidRDefault="00CC4CC7" w:rsidP="008A2BB7">
            <w:pPr>
              <w:spacing w:after="0" w:line="240" w:lineRule="auto"/>
              <w:rPr>
                <w:rFonts w:ascii="Calibri" w:eastAsia="Times New Roman" w:hAnsi="Calibri" w:cs="Times New Roman"/>
                <w:b/>
                <w:i/>
                <w:color w:val="000000"/>
              </w:rPr>
            </w:pPr>
          </w:p>
          <w:p w14:paraId="34E5CE68" w14:textId="340FC93E" w:rsidR="008A2BB7" w:rsidRPr="005759A2" w:rsidRDefault="008A2BB7" w:rsidP="005759A2">
            <w:pPr>
              <w:spacing w:after="0" w:line="240" w:lineRule="auto"/>
              <w:rPr>
                <w:rFonts w:ascii="Calibri" w:eastAsia="Times New Roman" w:hAnsi="Calibri" w:cs="Times New Roman"/>
                <w:i/>
                <w:color w:val="000000"/>
              </w:rPr>
            </w:pPr>
          </w:p>
        </w:tc>
        <w:tc>
          <w:tcPr>
            <w:tcW w:w="2340" w:type="dxa"/>
          </w:tcPr>
          <w:p w14:paraId="0930707F" w14:textId="77777777" w:rsidR="008A2BB7" w:rsidRPr="005759A2" w:rsidRDefault="008A2BB7" w:rsidP="008A2BB7">
            <w:pPr>
              <w:widowControl w:val="0"/>
              <w:autoSpaceDE w:val="0"/>
              <w:autoSpaceDN w:val="0"/>
              <w:adjustRightInd w:val="0"/>
              <w:rPr>
                <w:rFonts w:ascii="Calibri" w:hAnsi="Calibri"/>
                <w:i/>
              </w:rPr>
            </w:pPr>
          </w:p>
          <w:p w14:paraId="6F2C3EA6" w14:textId="7B352340" w:rsidR="00CC4CC7" w:rsidRPr="005759A2" w:rsidRDefault="00CC4CC7" w:rsidP="008A2BB7">
            <w:pPr>
              <w:widowControl w:val="0"/>
              <w:autoSpaceDE w:val="0"/>
              <w:autoSpaceDN w:val="0"/>
              <w:adjustRightInd w:val="0"/>
              <w:rPr>
                <w:rFonts w:ascii="Calibri" w:hAnsi="Calibri"/>
                <w:i/>
              </w:rPr>
            </w:pPr>
          </w:p>
        </w:tc>
        <w:tc>
          <w:tcPr>
            <w:tcW w:w="2145" w:type="dxa"/>
          </w:tcPr>
          <w:p w14:paraId="0F6C6277" w14:textId="5E6163DA" w:rsidR="008A2BB7" w:rsidRPr="005759A2" w:rsidRDefault="008A2BB7" w:rsidP="008A2BB7">
            <w:pPr>
              <w:rPr>
                <w:rFonts w:ascii="Calibri" w:hAnsi="Calibri"/>
                <w:b/>
                <w:i/>
              </w:rPr>
            </w:pPr>
          </w:p>
        </w:tc>
      </w:tr>
      <w:tr w:rsidR="008A2BB7" w:rsidRPr="000A66FA" w14:paraId="6C426581" w14:textId="77777777" w:rsidTr="001736DB">
        <w:trPr>
          <w:cantSplit/>
        </w:trPr>
        <w:tc>
          <w:tcPr>
            <w:tcW w:w="2145" w:type="dxa"/>
          </w:tcPr>
          <w:p w14:paraId="3BC58CB8" w14:textId="3F1BCC24" w:rsidR="008A2BB7" w:rsidRPr="00971A60" w:rsidRDefault="008A2BB7" w:rsidP="008A2BB7">
            <w:pPr>
              <w:rPr>
                <w:rFonts w:ascii="Calibri" w:hAnsi="Calibri"/>
              </w:rPr>
            </w:pPr>
            <w:r w:rsidRPr="00971A60">
              <w:rPr>
                <w:rFonts w:ascii="Calibri" w:hAnsi="Calibri"/>
              </w:rPr>
              <w:t xml:space="preserve">Class #14 – </w:t>
            </w:r>
            <w:r>
              <w:rPr>
                <w:rFonts w:ascii="Calibri" w:hAnsi="Calibri"/>
              </w:rPr>
              <w:t>Thursday</w:t>
            </w:r>
            <w:r w:rsidRPr="00971A60">
              <w:rPr>
                <w:rFonts w:ascii="Calibri" w:hAnsi="Calibri"/>
              </w:rPr>
              <w:t xml:space="preserve">, </w:t>
            </w:r>
            <w:r>
              <w:rPr>
                <w:rFonts w:ascii="Calibri" w:hAnsi="Calibri"/>
              </w:rPr>
              <w:t>December 3, 2020</w:t>
            </w:r>
          </w:p>
        </w:tc>
        <w:tc>
          <w:tcPr>
            <w:tcW w:w="2970" w:type="dxa"/>
            <w:tcBorders>
              <w:top w:val="single" w:sz="12" w:space="0" w:color="auto"/>
              <w:left w:val="nil"/>
              <w:bottom w:val="single" w:sz="12" w:space="0" w:color="auto"/>
              <w:right w:val="single" w:sz="4" w:space="0" w:color="auto"/>
            </w:tcBorders>
            <w:shd w:val="clear" w:color="auto" w:fill="auto"/>
            <w:vAlign w:val="bottom"/>
          </w:tcPr>
          <w:p w14:paraId="215EAE70" w14:textId="06B9214A" w:rsidR="005759A2" w:rsidRDefault="005759A2" w:rsidP="005759A2">
            <w:pPr>
              <w:spacing w:after="0" w:line="240" w:lineRule="auto"/>
              <w:rPr>
                <w:rFonts w:ascii="Calibri" w:eastAsia="Times New Roman" w:hAnsi="Calibri" w:cs="Times New Roman"/>
                <w:i/>
                <w:color w:val="000000"/>
              </w:rPr>
            </w:pPr>
            <w:r w:rsidRPr="005759A2">
              <w:rPr>
                <w:rFonts w:ascii="Calibri" w:eastAsia="Times New Roman" w:hAnsi="Calibri" w:cs="Times New Roman"/>
                <w:i/>
                <w:color w:val="000000"/>
              </w:rPr>
              <w:t>MANOVA and Factor Analysis</w:t>
            </w:r>
          </w:p>
          <w:p w14:paraId="073EBE39" w14:textId="77777777" w:rsidR="005759A2" w:rsidRPr="005759A2" w:rsidRDefault="005759A2" w:rsidP="005759A2">
            <w:pPr>
              <w:spacing w:after="0" w:line="240" w:lineRule="auto"/>
              <w:rPr>
                <w:rFonts w:ascii="Calibri" w:eastAsia="Times New Roman" w:hAnsi="Calibri" w:cs="Times New Roman"/>
                <w:i/>
                <w:color w:val="000000"/>
              </w:rPr>
            </w:pPr>
          </w:p>
          <w:p w14:paraId="24B44B15" w14:textId="5AA204D7" w:rsidR="005759A2" w:rsidRPr="005759A2" w:rsidRDefault="005759A2" w:rsidP="008A2BB7">
            <w:pPr>
              <w:rPr>
                <w:rFonts w:ascii="Calibri" w:eastAsia="Times New Roman" w:hAnsi="Calibri" w:cs="Times New Roman"/>
                <w:b/>
                <w:color w:val="000000"/>
              </w:rPr>
            </w:pPr>
            <w:r w:rsidRPr="00C605D0">
              <w:rPr>
                <w:rFonts w:ascii="Calibri" w:eastAsia="Times New Roman" w:hAnsi="Calibri" w:cs="Times New Roman"/>
                <w:b/>
                <w:color w:val="000000"/>
              </w:rPr>
              <w:t>Presentations</w:t>
            </w:r>
          </w:p>
        </w:tc>
        <w:tc>
          <w:tcPr>
            <w:tcW w:w="2340" w:type="dxa"/>
          </w:tcPr>
          <w:p w14:paraId="33B12F1C" w14:textId="1822F905" w:rsidR="008A2BB7" w:rsidRPr="000D34D7" w:rsidRDefault="005759A2" w:rsidP="008A2BB7">
            <w:pPr>
              <w:widowControl w:val="0"/>
              <w:autoSpaceDE w:val="0"/>
              <w:autoSpaceDN w:val="0"/>
              <w:adjustRightInd w:val="0"/>
              <w:rPr>
                <w:rFonts w:ascii="Calibri" w:eastAsia="Calibri" w:hAnsi="Calibri"/>
                <w:b/>
                <w:color w:val="FF0000"/>
              </w:rPr>
            </w:pPr>
            <w:r w:rsidRPr="005759A2">
              <w:rPr>
                <w:rFonts w:ascii="Calibri" w:hAnsi="Calibri"/>
                <w:i/>
              </w:rPr>
              <w:t xml:space="preserve">Field, </w:t>
            </w:r>
            <w:proofErr w:type="spellStart"/>
            <w:r w:rsidRPr="005759A2">
              <w:rPr>
                <w:rFonts w:ascii="Calibri" w:hAnsi="Calibri"/>
                <w:i/>
              </w:rPr>
              <w:t>ch.</w:t>
            </w:r>
            <w:proofErr w:type="spellEnd"/>
            <w:r w:rsidRPr="005759A2">
              <w:rPr>
                <w:rFonts w:ascii="Calibri" w:hAnsi="Calibri"/>
                <w:i/>
              </w:rPr>
              <w:t xml:space="preserve"> 17-18</w:t>
            </w:r>
          </w:p>
        </w:tc>
        <w:tc>
          <w:tcPr>
            <w:tcW w:w="2145" w:type="dxa"/>
          </w:tcPr>
          <w:p w14:paraId="2F690DC7" w14:textId="0F6F44D6" w:rsidR="008A2BB7" w:rsidRPr="000D34D7" w:rsidRDefault="008A2BB7" w:rsidP="008A2BB7">
            <w:pPr>
              <w:rPr>
                <w:rFonts w:ascii="Calibri" w:hAnsi="Calibri"/>
                <w:b/>
                <w:strike/>
              </w:rPr>
            </w:pPr>
          </w:p>
        </w:tc>
      </w:tr>
      <w:tr w:rsidR="008A2BB7" w:rsidRPr="000A66FA" w14:paraId="25802C38" w14:textId="77777777" w:rsidTr="001736DB">
        <w:trPr>
          <w:cantSplit/>
        </w:trPr>
        <w:tc>
          <w:tcPr>
            <w:tcW w:w="2145" w:type="dxa"/>
          </w:tcPr>
          <w:p w14:paraId="4A3CFA60" w14:textId="09D8D8B1" w:rsidR="008A2BB7" w:rsidRPr="00971A60" w:rsidRDefault="008A2BB7" w:rsidP="008A2BB7">
            <w:pPr>
              <w:rPr>
                <w:rFonts w:ascii="Calibri" w:hAnsi="Calibri"/>
              </w:rPr>
            </w:pPr>
            <w:r w:rsidRPr="00971A60">
              <w:rPr>
                <w:rFonts w:ascii="Calibri" w:hAnsi="Calibri"/>
              </w:rPr>
              <w:t xml:space="preserve">Class #15 - </w:t>
            </w:r>
            <w:r>
              <w:rPr>
                <w:rFonts w:ascii="Calibri" w:hAnsi="Calibri"/>
              </w:rPr>
              <w:t>Thursday, December 10, 2020</w:t>
            </w:r>
          </w:p>
        </w:tc>
        <w:tc>
          <w:tcPr>
            <w:tcW w:w="2970" w:type="dxa"/>
            <w:tcBorders>
              <w:top w:val="single" w:sz="12" w:space="0" w:color="auto"/>
              <w:left w:val="nil"/>
              <w:bottom w:val="single" w:sz="4" w:space="0" w:color="auto"/>
              <w:right w:val="single" w:sz="4" w:space="0" w:color="auto"/>
            </w:tcBorders>
            <w:shd w:val="clear" w:color="auto" w:fill="auto"/>
            <w:vAlign w:val="bottom"/>
          </w:tcPr>
          <w:p w14:paraId="205E201A" w14:textId="6E861874" w:rsidR="008A2BB7" w:rsidRPr="00C605D0" w:rsidRDefault="008A2BB7" w:rsidP="008A2BB7">
            <w:pPr>
              <w:rPr>
                <w:rFonts w:ascii="Calibri" w:hAnsi="Calibri"/>
                <w:b/>
                <w:i/>
                <w:iCs/>
              </w:rPr>
            </w:pPr>
            <w:bookmarkStart w:id="0" w:name="_GoBack"/>
            <w:bookmarkEnd w:id="0"/>
            <w:r w:rsidRPr="00C605D0">
              <w:rPr>
                <w:rFonts w:ascii="Calibri" w:eastAsia="Times New Roman" w:hAnsi="Calibri" w:cs="Times New Roman"/>
                <w:b/>
                <w:color w:val="000000"/>
              </w:rPr>
              <w:t>Presentations</w:t>
            </w:r>
          </w:p>
        </w:tc>
        <w:tc>
          <w:tcPr>
            <w:tcW w:w="2340" w:type="dxa"/>
          </w:tcPr>
          <w:p w14:paraId="26D6A182" w14:textId="14DFBFB1" w:rsidR="008A2BB7" w:rsidRDefault="008A2BB7" w:rsidP="008A2BB7">
            <w:pPr>
              <w:rPr>
                <w:rFonts w:ascii="Calibri" w:hAnsi="Calibri"/>
                <w:b/>
                <w:color w:val="FF0000"/>
              </w:rPr>
            </w:pPr>
          </w:p>
          <w:p w14:paraId="56023626" w14:textId="543F98D2" w:rsidR="008A2BB7" w:rsidRPr="00971A60" w:rsidRDefault="008A2BB7" w:rsidP="008A2BB7">
            <w:pPr>
              <w:rPr>
                <w:rFonts w:ascii="Calibri" w:hAnsi="Calibri"/>
              </w:rPr>
            </w:pPr>
          </w:p>
        </w:tc>
        <w:tc>
          <w:tcPr>
            <w:tcW w:w="2145" w:type="dxa"/>
          </w:tcPr>
          <w:p w14:paraId="2DE42C31" w14:textId="7EA3B92D" w:rsidR="008A2BB7" w:rsidRPr="00971A60" w:rsidRDefault="008A2BB7" w:rsidP="008A2BB7">
            <w:pPr>
              <w:rPr>
                <w:rFonts w:ascii="Calibri" w:hAnsi="Calibri"/>
                <w:b/>
              </w:rPr>
            </w:pPr>
          </w:p>
        </w:tc>
      </w:tr>
      <w:tr w:rsidR="008A2BB7" w:rsidRPr="000A66FA" w14:paraId="1E12BDE6" w14:textId="77777777" w:rsidTr="004A42A5">
        <w:trPr>
          <w:cantSplit/>
        </w:trPr>
        <w:tc>
          <w:tcPr>
            <w:tcW w:w="2145" w:type="dxa"/>
          </w:tcPr>
          <w:p w14:paraId="18BCF0BD" w14:textId="77777777" w:rsidR="008A2BB7" w:rsidRPr="00971A60" w:rsidRDefault="008A2BB7" w:rsidP="008A2BB7">
            <w:pPr>
              <w:rPr>
                <w:rFonts w:ascii="Calibri" w:hAnsi="Calibri"/>
              </w:rPr>
            </w:pPr>
          </w:p>
        </w:tc>
        <w:tc>
          <w:tcPr>
            <w:tcW w:w="2970" w:type="dxa"/>
          </w:tcPr>
          <w:p w14:paraId="236C4C2B" w14:textId="4A93B1F5" w:rsidR="008A2BB7" w:rsidRPr="00971A60" w:rsidRDefault="005759A2" w:rsidP="008A2BB7">
            <w:pPr>
              <w:rPr>
                <w:rFonts w:ascii="Calibri" w:hAnsi="Calibri"/>
                <w:i/>
                <w:iCs/>
              </w:rPr>
            </w:pPr>
            <w:r>
              <w:rPr>
                <w:rFonts w:ascii="Calibri" w:hAnsi="Calibri"/>
                <w:i/>
                <w:iCs/>
              </w:rPr>
              <w:t>Nov. 12 &amp; Dec. 3 assignments subject to change based on class needs</w:t>
            </w:r>
          </w:p>
        </w:tc>
        <w:tc>
          <w:tcPr>
            <w:tcW w:w="2340" w:type="dxa"/>
          </w:tcPr>
          <w:p w14:paraId="0CB2C85E" w14:textId="77777777" w:rsidR="008A2BB7" w:rsidRPr="00971A60" w:rsidRDefault="008A2BB7" w:rsidP="008A2BB7">
            <w:pPr>
              <w:rPr>
                <w:rFonts w:ascii="Calibri" w:hAnsi="Calibri"/>
              </w:rPr>
            </w:pPr>
          </w:p>
        </w:tc>
        <w:tc>
          <w:tcPr>
            <w:tcW w:w="2145" w:type="dxa"/>
          </w:tcPr>
          <w:p w14:paraId="41BD8136" w14:textId="77777777" w:rsidR="008A2BB7" w:rsidRPr="00971A60" w:rsidRDefault="008A2BB7" w:rsidP="008A2BB7">
            <w:pPr>
              <w:rPr>
                <w:rFonts w:ascii="Calibri" w:hAnsi="Calibri"/>
                <w:b/>
              </w:rPr>
            </w:pPr>
          </w:p>
        </w:tc>
      </w:tr>
    </w:tbl>
    <w:p w14:paraId="6237E122" w14:textId="528F7F1F" w:rsidR="00F91CB5" w:rsidRPr="005C5DC2" w:rsidRDefault="00146326">
      <w:pPr>
        <w:rPr>
          <w:rFonts w:cstheme="minorHAnsi"/>
          <w:b/>
          <w:i/>
          <w:iCs/>
        </w:rPr>
      </w:pPr>
      <w:r>
        <w:rPr>
          <w:rFonts w:cstheme="minorHAnsi"/>
          <w:b/>
          <w:i/>
          <w:iCs/>
        </w:rPr>
        <w:t xml:space="preserve"> </w:t>
      </w:r>
    </w:p>
    <w:sectPr w:rsidR="00F91CB5" w:rsidRPr="005C5DC2">
      <w:footerReference w:type="default" r:id="rId19"/>
      <w:pgSz w:w="12240" w:h="15840"/>
      <w:pgMar w:top="940" w:right="1080" w:bottom="940" w:left="1000" w:header="0" w:footer="72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4DB9A" w14:textId="77777777" w:rsidR="00856CA8" w:rsidRDefault="00856CA8">
      <w:r>
        <w:separator/>
      </w:r>
    </w:p>
  </w:endnote>
  <w:endnote w:type="continuationSeparator" w:id="0">
    <w:p w14:paraId="49B7A080" w14:textId="77777777" w:rsidR="00856CA8" w:rsidRDefault="00856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EDA2D" w14:textId="1141C344" w:rsidR="002228AA" w:rsidRDefault="009273C0">
    <w:pPr>
      <w:pStyle w:val="Footer"/>
      <w:jc w:val="center"/>
    </w:pPr>
    <w:r>
      <w:rPr>
        <w:rFonts w:ascii="Arial"/>
        <w:sz w:val="24"/>
        <w:szCs w:val="24"/>
      </w:rPr>
      <w:fldChar w:fldCharType="begin"/>
    </w:r>
    <w:r>
      <w:rPr>
        <w:rFonts w:ascii="Arial"/>
        <w:sz w:val="24"/>
        <w:szCs w:val="24"/>
      </w:rPr>
      <w:instrText xml:space="preserve"> PAGE </w:instrText>
    </w:r>
    <w:r>
      <w:rPr>
        <w:rFonts w:ascii="Arial"/>
        <w:sz w:val="24"/>
        <w:szCs w:val="24"/>
      </w:rPr>
      <w:fldChar w:fldCharType="separate"/>
    </w:r>
    <w:r w:rsidR="005759A2">
      <w:rPr>
        <w:rFonts w:ascii="Arial"/>
        <w:noProof/>
        <w:sz w:val="24"/>
        <w:szCs w:val="24"/>
      </w:rPr>
      <w:t>9</w:t>
    </w:r>
    <w:r>
      <w:rPr>
        <w:rFonts w:ascii="Arial"/>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A10B2" w14:textId="77777777" w:rsidR="00856CA8" w:rsidRDefault="00856CA8">
      <w:r>
        <w:separator/>
      </w:r>
    </w:p>
  </w:footnote>
  <w:footnote w:type="continuationSeparator" w:id="0">
    <w:p w14:paraId="45B9CB30" w14:textId="77777777" w:rsidR="00856CA8" w:rsidRDefault="00856CA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2569"/>
    <w:multiLevelType w:val="multilevel"/>
    <w:tmpl w:val="CDFA6ED6"/>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 w15:restartNumberingAfterBreak="0">
    <w:nsid w:val="0B30715B"/>
    <w:multiLevelType w:val="multilevel"/>
    <w:tmpl w:val="1E24CE6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 w15:restartNumberingAfterBreak="0">
    <w:nsid w:val="0C833DF2"/>
    <w:multiLevelType w:val="hybridMultilevel"/>
    <w:tmpl w:val="F4A6181C"/>
    <w:lvl w:ilvl="0" w:tplc="4EC40B5C">
      <w:numFmt w:val="bullet"/>
      <w:lvlText w:val="•"/>
      <w:lvlJc w:val="left"/>
      <w:pPr>
        <w:ind w:left="1080" w:hanging="360"/>
      </w:pPr>
      <w:rPr>
        <w:rFonts w:ascii="Helvetica" w:eastAsia="Cambria" w:hAnsi="Helvetica"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E6613E"/>
    <w:multiLevelType w:val="hybridMultilevel"/>
    <w:tmpl w:val="C540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43E1C"/>
    <w:multiLevelType w:val="multilevel"/>
    <w:tmpl w:val="0B007676"/>
    <w:styleLink w:val="List1"/>
    <w:lvl w:ilvl="0">
      <w:start w:val="1"/>
      <w:numFmt w:val="decimal"/>
      <w:lvlText w:val="%1."/>
      <w:lvlJc w:val="left"/>
      <w:pPr>
        <w:tabs>
          <w:tab w:val="num" w:pos="95"/>
        </w:tabs>
      </w:pPr>
      <w:rPr>
        <w:rFonts w:ascii="Arial" w:eastAsia="Arial" w:hAnsi="Arial" w:cs="Arial"/>
        <w:position w:val="0"/>
        <w:sz w:val="22"/>
        <w:szCs w:val="22"/>
      </w:rPr>
    </w:lvl>
    <w:lvl w:ilvl="1">
      <w:start w:val="1"/>
      <w:numFmt w:val="lowerLetter"/>
      <w:lvlText w:val="%2."/>
      <w:lvlJc w:val="left"/>
      <w:pPr>
        <w:tabs>
          <w:tab w:val="num" w:pos="95"/>
        </w:tabs>
      </w:pPr>
      <w:rPr>
        <w:rFonts w:ascii="Arial" w:eastAsia="Arial" w:hAnsi="Arial" w:cs="Arial"/>
        <w:position w:val="0"/>
        <w:sz w:val="22"/>
        <w:szCs w:val="22"/>
      </w:rPr>
    </w:lvl>
    <w:lvl w:ilvl="2">
      <w:start w:val="1"/>
      <w:numFmt w:val="lowerRoman"/>
      <w:lvlText w:val="%3."/>
      <w:lvlJc w:val="left"/>
      <w:pPr>
        <w:tabs>
          <w:tab w:val="num" w:pos="95"/>
        </w:tabs>
      </w:pPr>
      <w:rPr>
        <w:rFonts w:ascii="Arial" w:eastAsia="Arial" w:hAnsi="Arial" w:cs="Arial"/>
        <w:position w:val="0"/>
        <w:sz w:val="22"/>
        <w:szCs w:val="22"/>
      </w:rPr>
    </w:lvl>
    <w:lvl w:ilvl="3">
      <w:start w:val="1"/>
      <w:numFmt w:val="decimal"/>
      <w:lvlText w:val="%4."/>
      <w:lvlJc w:val="left"/>
      <w:pPr>
        <w:tabs>
          <w:tab w:val="num" w:pos="720"/>
        </w:tabs>
        <w:ind w:left="720" w:hanging="720"/>
      </w:pPr>
      <w:rPr>
        <w:rFonts w:ascii="Arial" w:eastAsia="Arial" w:hAnsi="Arial" w:cs="Arial"/>
        <w:position w:val="0"/>
        <w:sz w:val="22"/>
        <w:szCs w:val="22"/>
      </w:rPr>
    </w:lvl>
    <w:lvl w:ilvl="4">
      <w:start w:val="1"/>
      <w:numFmt w:val="lowerLetter"/>
      <w:lvlText w:val="%5."/>
      <w:lvlJc w:val="left"/>
      <w:pPr>
        <w:tabs>
          <w:tab w:val="num" w:pos="95"/>
        </w:tabs>
      </w:pPr>
      <w:rPr>
        <w:rFonts w:ascii="Arial" w:eastAsia="Arial" w:hAnsi="Arial" w:cs="Arial"/>
        <w:position w:val="0"/>
        <w:sz w:val="22"/>
        <w:szCs w:val="22"/>
      </w:rPr>
    </w:lvl>
    <w:lvl w:ilvl="5">
      <w:start w:val="1"/>
      <w:numFmt w:val="lowerRoman"/>
      <w:lvlText w:val="%6."/>
      <w:lvlJc w:val="left"/>
      <w:pPr>
        <w:tabs>
          <w:tab w:val="num" w:pos="95"/>
        </w:tabs>
      </w:pPr>
      <w:rPr>
        <w:rFonts w:ascii="Arial" w:eastAsia="Arial" w:hAnsi="Arial" w:cs="Arial"/>
        <w:position w:val="0"/>
        <w:sz w:val="22"/>
        <w:szCs w:val="22"/>
      </w:rPr>
    </w:lvl>
    <w:lvl w:ilvl="6">
      <w:start w:val="1"/>
      <w:numFmt w:val="decimal"/>
      <w:lvlText w:val="%7."/>
      <w:lvlJc w:val="left"/>
      <w:pPr>
        <w:tabs>
          <w:tab w:val="num" w:pos="95"/>
        </w:tabs>
      </w:pPr>
      <w:rPr>
        <w:rFonts w:ascii="Arial" w:eastAsia="Arial" w:hAnsi="Arial" w:cs="Arial"/>
        <w:position w:val="0"/>
        <w:sz w:val="22"/>
        <w:szCs w:val="22"/>
      </w:rPr>
    </w:lvl>
    <w:lvl w:ilvl="7">
      <w:start w:val="1"/>
      <w:numFmt w:val="lowerLetter"/>
      <w:lvlText w:val="%8."/>
      <w:lvlJc w:val="left"/>
      <w:pPr>
        <w:tabs>
          <w:tab w:val="num" w:pos="95"/>
        </w:tabs>
      </w:pPr>
      <w:rPr>
        <w:rFonts w:ascii="Arial" w:eastAsia="Arial" w:hAnsi="Arial" w:cs="Arial"/>
        <w:position w:val="0"/>
        <w:sz w:val="22"/>
        <w:szCs w:val="22"/>
      </w:rPr>
    </w:lvl>
    <w:lvl w:ilvl="8">
      <w:start w:val="1"/>
      <w:numFmt w:val="lowerRoman"/>
      <w:lvlText w:val="%9."/>
      <w:lvlJc w:val="left"/>
      <w:pPr>
        <w:tabs>
          <w:tab w:val="num" w:pos="95"/>
        </w:tabs>
      </w:pPr>
      <w:rPr>
        <w:rFonts w:ascii="Arial" w:eastAsia="Arial" w:hAnsi="Arial" w:cs="Arial"/>
        <w:position w:val="0"/>
        <w:sz w:val="22"/>
        <w:szCs w:val="22"/>
      </w:rPr>
    </w:lvl>
  </w:abstractNum>
  <w:abstractNum w:abstractNumId="5" w15:restartNumberingAfterBreak="0">
    <w:nsid w:val="1EAF68F0"/>
    <w:multiLevelType w:val="hybridMultilevel"/>
    <w:tmpl w:val="10C4B2E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6E26EC3"/>
    <w:multiLevelType w:val="hybridMultilevel"/>
    <w:tmpl w:val="EE024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E0A67F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2E633D5F"/>
    <w:multiLevelType w:val="hybridMultilevel"/>
    <w:tmpl w:val="16F61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B0488"/>
    <w:multiLevelType w:val="hybridMultilevel"/>
    <w:tmpl w:val="0542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85FE7"/>
    <w:multiLevelType w:val="hybridMultilevel"/>
    <w:tmpl w:val="E6ACD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D588C"/>
    <w:multiLevelType w:val="hybridMultilevel"/>
    <w:tmpl w:val="0F56D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865FFC"/>
    <w:multiLevelType w:val="hybridMultilevel"/>
    <w:tmpl w:val="13029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94C83"/>
    <w:multiLevelType w:val="multilevel"/>
    <w:tmpl w:val="0B7287A8"/>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4" w15:restartNumberingAfterBreak="0">
    <w:nsid w:val="441B7101"/>
    <w:multiLevelType w:val="hybridMultilevel"/>
    <w:tmpl w:val="FA16CEA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F7697F"/>
    <w:multiLevelType w:val="hybridMultilevel"/>
    <w:tmpl w:val="A7BECD9E"/>
    <w:lvl w:ilvl="0" w:tplc="8572D6F2">
      <w:start w:val="1"/>
      <w:numFmt w:val="decimal"/>
      <w:lvlText w:val="%1."/>
      <w:lvlJc w:val="left"/>
      <w:pPr>
        <w:ind w:left="1080" w:hanging="360"/>
      </w:pPr>
      <w:rPr>
        <w:rFonts w:asciiTheme="minorHAnsi" w:hAnsiTheme="minorHAnsi" w:cstheme="minorBidi"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6AA2040"/>
    <w:multiLevelType w:val="hybridMultilevel"/>
    <w:tmpl w:val="681443DE"/>
    <w:lvl w:ilvl="0" w:tplc="E278D97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555739"/>
    <w:multiLevelType w:val="hybridMultilevel"/>
    <w:tmpl w:val="0798B108"/>
    <w:lvl w:ilvl="0" w:tplc="652E2F90">
      <w:start w:val="3"/>
      <w:numFmt w:val="bullet"/>
      <w:lvlText w:val="-"/>
      <w:lvlJc w:val="left"/>
      <w:pPr>
        <w:ind w:left="720" w:hanging="360"/>
      </w:pPr>
      <w:rPr>
        <w:rFonts w:ascii="Helvetica" w:eastAsia="Arial Bold"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BA28A7"/>
    <w:multiLevelType w:val="hybridMultilevel"/>
    <w:tmpl w:val="8C4830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C7E4C94"/>
    <w:multiLevelType w:val="multilevel"/>
    <w:tmpl w:val="08642CC6"/>
    <w:styleLink w:val="List21"/>
    <w:lvl w:ilvl="0">
      <w:numFmt w:val="bullet"/>
      <w:lvlText w:val="•"/>
      <w:lvlJc w:val="left"/>
      <w:pPr>
        <w:tabs>
          <w:tab w:val="num" w:pos="720"/>
        </w:tabs>
        <w:ind w:left="720" w:hanging="360"/>
      </w:pPr>
      <w:rPr>
        <w:rFonts w:ascii="Arial Bold" w:eastAsia="Arial Bold" w:hAnsi="Arial Bold" w:cs="Arial Bold"/>
        <w:position w:val="0"/>
        <w:sz w:val="24"/>
        <w:szCs w:val="24"/>
      </w:rPr>
    </w:lvl>
    <w:lvl w:ilvl="1">
      <w:start w:val="1"/>
      <w:numFmt w:val="bullet"/>
      <w:lvlText w:val="o"/>
      <w:lvlJc w:val="left"/>
      <w:pPr>
        <w:tabs>
          <w:tab w:val="num" w:pos="110"/>
        </w:tabs>
      </w:pPr>
      <w:rPr>
        <w:rFonts w:ascii="Arial Bold" w:eastAsia="Arial Bold" w:hAnsi="Arial Bold" w:cs="Arial Bold"/>
        <w:position w:val="0"/>
        <w:sz w:val="22"/>
        <w:szCs w:val="22"/>
      </w:rPr>
    </w:lvl>
    <w:lvl w:ilvl="2">
      <w:start w:val="1"/>
      <w:numFmt w:val="bullet"/>
      <w:lvlText w:val="▪"/>
      <w:lvlJc w:val="left"/>
      <w:pPr>
        <w:tabs>
          <w:tab w:val="num" w:pos="110"/>
        </w:tabs>
      </w:pPr>
      <w:rPr>
        <w:rFonts w:ascii="Arial Bold" w:eastAsia="Arial Bold" w:hAnsi="Arial Bold" w:cs="Arial Bold"/>
        <w:position w:val="0"/>
        <w:sz w:val="22"/>
        <w:szCs w:val="22"/>
      </w:rPr>
    </w:lvl>
    <w:lvl w:ilvl="3">
      <w:start w:val="1"/>
      <w:numFmt w:val="bullet"/>
      <w:lvlText w:val="•"/>
      <w:lvlJc w:val="left"/>
      <w:pPr>
        <w:tabs>
          <w:tab w:val="num" w:pos="110"/>
        </w:tabs>
      </w:pPr>
      <w:rPr>
        <w:rFonts w:ascii="Arial Bold" w:eastAsia="Arial Bold" w:hAnsi="Arial Bold" w:cs="Arial Bold"/>
        <w:position w:val="0"/>
        <w:sz w:val="22"/>
        <w:szCs w:val="22"/>
      </w:rPr>
    </w:lvl>
    <w:lvl w:ilvl="4">
      <w:start w:val="1"/>
      <w:numFmt w:val="bullet"/>
      <w:lvlText w:val="o"/>
      <w:lvlJc w:val="left"/>
      <w:pPr>
        <w:tabs>
          <w:tab w:val="num" w:pos="110"/>
        </w:tabs>
      </w:pPr>
      <w:rPr>
        <w:rFonts w:ascii="Arial Bold" w:eastAsia="Arial Bold" w:hAnsi="Arial Bold" w:cs="Arial Bold"/>
        <w:position w:val="0"/>
        <w:sz w:val="22"/>
        <w:szCs w:val="22"/>
      </w:rPr>
    </w:lvl>
    <w:lvl w:ilvl="5">
      <w:start w:val="1"/>
      <w:numFmt w:val="bullet"/>
      <w:lvlText w:val="▪"/>
      <w:lvlJc w:val="left"/>
      <w:pPr>
        <w:tabs>
          <w:tab w:val="num" w:pos="110"/>
        </w:tabs>
      </w:pPr>
      <w:rPr>
        <w:rFonts w:ascii="Arial Bold" w:eastAsia="Arial Bold" w:hAnsi="Arial Bold" w:cs="Arial Bold"/>
        <w:position w:val="0"/>
        <w:sz w:val="22"/>
        <w:szCs w:val="22"/>
      </w:rPr>
    </w:lvl>
    <w:lvl w:ilvl="6">
      <w:start w:val="1"/>
      <w:numFmt w:val="bullet"/>
      <w:lvlText w:val="•"/>
      <w:lvlJc w:val="left"/>
      <w:pPr>
        <w:tabs>
          <w:tab w:val="num" w:pos="110"/>
        </w:tabs>
      </w:pPr>
      <w:rPr>
        <w:rFonts w:ascii="Arial Bold" w:eastAsia="Arial Bold" w:hAnsi="Arial Bold" w:cs="Arial Bold"/>
        <w:position w:val="0"/>
        <w:sz w:val="22"/>
        <w:szCs w:val="22"/>
      </w:rPr>
    </w:lvl>
    <w:lvl w:ilvl="7">
      <w:start w:val="1"/>
      <w:numFmt w:val="bullet"/>
      <w:lvlText w:val="o"/>
      <w:lvlJc w:val="left"/>
      <w:pPr>
        <w:tabs>
          <w:tab w:val="num" w:pos="110"/>
        </w:tabs>
      </w:pPr>
      <w:rPr>
        <w:rFonts w:ascii="Arial Bold" w:eastAsia="Arial Bold" w:hAnsi="Arial Bold" w:cs="Arial Bold"/>
        <w:position w:val="0"/>
        <w:sz w:val="22"/>
        <w:szCs w:val="22"/>
      </w:rPr>
    </w:lvl>
    <w:lvl w:ilvl="8">
      <w:start w:val="1"/>
      <w:numFmt w:val="bullet"/>
      <w:lvlText w:val="▪"/>
      <w:lvlJc w:val="left"/>
      <w:pPr>
        <w:tabs>
          <w:tab w:val="num" w:pos="110"/>
        </w:tabs>
      </w:pPr>
      <w:rPr>
        <w:rFonts w:ascii="Arial Bold" w:eastAsia="Arial Bold" w:hAnsi="Arial Bold" w:cs="Arial Bold"/>
        <w:position w:val="0"/>
        <w:sz w:val="22"/>
        <w:szCs w:val="22"/>
      </w:rPr>
    </w:lvl>
  </w:abstractNum>
  <w:abstractNum w:abstractNumId="20" w15:restartNumberingAfterBreak="0">
    <w:nsid w:val="596F30A8"/>
    <w:multiLevelType w:val="hybridMultilevel"/>
    <w:tmpl w:val="D49A95FC"/>
    <w:lvl w:ilvl="0" w:tplc="04090001">
      <w:start w:val="1"/>
      <w:numFmt w:val="bullet"/>
      <w:lvlText w:val=""/>
      <w:lvlJc w:val="left"/>
      <w:pPr>
        <w:ind w:left="1850" w:hanging="360"/>
      </w:pPr>
      <w:rPr>
        <w:rFonts w:ascii="Symbol" w:hAnsi="Symbol" w:hint="default"/>
      </w:rPr>
    </w:lvl>
    <w:lvl w:ilvl="1" w:tplc="04090003" w:tentative="1">
      <w:start w:val="1"/>
      <w:numFmt w:val="bullet"/>
      <w:lvlText w:val="o"/>
      <w:lvlJc w:val="left"/>
      <w:pPr>
        <w:ind w:left="2570" w:hanging="360"/>
      </w:pPr>
      <w:rPr>
        <w:rFonts w:ascii="Courier New" w:hAnsi="Courier New" w:cs="Courier New" w:hint="default"/>
      </w:rPr>
    </w:lvl>
    <w:lvl w:ilvl="2" w:tplc="04090005" w:tentative="1">
      <w:start w:val="1"/>
      <w:numFmt w:val="bullet"/>
      <w:lvlText w:val=""/>
      <w:lvlJc w:val="left"/>
      <w:pPr>
        <w:ind w:left="3290" w:hanging="360"/>
      </w:pPr>
      <w:rPr>
        <w:rFonts w:ascii="Wingdings" w:hAnsi="Wingdings" w:hint="default"/>
      </w:rPr>
    </w:lvl>
    <w:lvl w:ilvl="3" w:tplc="04090001" w:tentative="1">
      <w:start w:val="1"/>
      <w:numFmt w:val="bullet"/>
      <w:lvlText w:val=""/>
      <w:lvlJc w:val="left"/>
      <w:pPr>
        <w:ind w:left="4010" w:hanging="360"/>
      </w:pPr>
      <w:rPr>
        <w:rFonts w:ascii="Symbol" w:hAnsi="Symbol" w:hint="default"/>
      </w:rPr>
    </w:lvl>
    <w:lvl w:ilvl="4" w:tplc="04090003" w:tentative="1">
      <w:start w:val="1"/>
      <w:numFmt w:val="bullet"/>
      <w:lvlText w:val="o"/>
      <w:lvlJc w:val="left"/>
      <w:pPr>
        <w:ind w:left="4730" w:hanging="360"/>
      </w:pPr>
      <w:rPr>
        <w:rFonts w:ascii="Courier New" w:hAnsi="Courier New" w:cs="Courier New" w:hint="default"/>
      </w:rPr>
    </w:lvl>
    <w:lvl w:ilvl="5" w:tplc="04090005" w:tentative="1">
      <w:start w:val="1"/>
      <w:numFmt w:val="bullet"/>
      <w:lvlText w:val=""/>
      <w:lvlJc w:val="left"/>
      <w:pPr>
        <w:ind w:left="5450" w:hanging="360"/>
      </w:pPr>
      <w:rPr>
        <w:rFonts w:ascii="Wingdings" w:hAnsi="Wingdings" w:hint="default"/>
      </w:rPr>
    </w:lvl>
    <w:lvl w:ilvl="6" w:tplc="04090001" w:tentative="1">
      <w:start w:val="1"/>
      <w:numFmt w:val="bullet"/>
      <w:lvlText w:val=""/>
      <w:lvlJc w:val="left"/>
      <w:pPr>
        <w:ind w:left="6170" w:hanging="360"/>
      </w:pPr>
      <w:rPr>
        <w:rFonts w:ascii="Symbol" w:hAnsi="Symbol" w:hint="default"/>
      </w:rPr>
    </w:lvl>
    <w:lvl w:ilvl="7" w:tplc="04090003" w:tentative="1">
      <w:start w:val="1"/>
      <w:numFmt w:val="bullet"/>
      <w:lvlText w:val="o"/>
      <w:lvlJc w:val="left"/>
      <w:pPr>
        <w:ind w:left="6890" w:hanging="360"/>
      </w:pPr>
      <w:rPr>
        <w:rFonts w:ascii="Courier New" w:hAnsi="Courier New" w:cs="Courier New" w:hint="default"/>
      </w:rPr>
    </w:lvl>
    <w:lvl w:ilvl="8" w:tplc="04090005" w:tentative="1">
      <w:start w:val="1"/>
      <w:numFmt w:val="bullet"/>
      <w:lvlText w:val=""/>
      <w:lvlJc w:val="left"/>
      <w:pPr>
        <w:ind w:left="7610" w:hanging="360"/>
      </w:pPr>
      <w:rPr>
        <w:rFonts w:ascii="Wingdings" w:hAnsi="Wingdings" w:hint="default"/>
      </w:rPr>
    </w:lvl>
  </w:abstractNum>
  <w:abstractNum w:abstractNumId="21" w15:restartNumberingAfterBreak="0">
    <w:nsid w:val="5BDD0A10"/>
    <w:multiLevelType w:val="multilevel"/>
    <w:tmpl w:val="932EBD22"/>
    <w:lvl w:ilvl="0">
      <w:start w:val="1"/>
      <w:numFmt w:val="decimal"/>
      <w:lvlText w:val="%1."/>
      <w:lvlJc w:val="left"/>
      <w:pPr>
        <w:tabs>
          <w:tab w:val="num" w:pos="95"/>
        </w:tabs>
      </w:pPr>
      <w:rPr>
        <w:rFonts w:ascii="Arial" w:eastAsia="Arial" w:hAnsi="Arial" w:cs="Arial"/>
        <w:position w:val="0"/>
        <w:sz w:val="22"/>
        <w:szCs w:val="22"/>
      </w:rPr>
    </w:lvl>
    <w:lvl w:ilvl="1">
      <w:start w:val="1"/>
      <w:numFmt w:val="lowerLetter"/>
      <w:lvlText w:val="%2."/>
      <w:lvlJc w:val="left"/>
      <w:pPr>
        <w:tabs>
          <w:tab w:val="num" w:pos="95"/>
        </w:tabs>
      </w:pPr>
      <w:rPr>
        <w:rFonts w:ascii="Arial" w:eastAsia="Arial" w:hAnsi="Arial" w:cs="Arial"/>
        <w:position w:val="0"/>
        <w:sz w:val="22"/>
        <w:szCs w:val="22"/>
      </w:rPr>
    </w:lvl>
    <w:lvl w:ilvl="2">
      <w:start w:val="1"/>
      <w:numFmt w:val="lowerRoman"/>
      <w:lvlText w:val="%3."/>
      <w:lvlJc w:val="left"/>
      <w:pPr>
        <w:tabs>
          <w:tab w:val="num" w:pos="95"/>
        </w:tabs>
      </w:pPr>
      <w:rPr>
        <w:rFonts w:ascii="Arial" w:eastAsia="Arial" w:hAnsi="Arial" w:cs="Arial"/>
        <w:position w:val="0"/>
        <w:sz w:val="22"/>
        <w:szCs w:val="22"/>
      </w:rPr>
    </w:lvl>
    <w:lvl w:ilvl="3">
      <w:start w:val="1"/>
      <w:numFmt w:val="decimal"/>
      <w:lvlText w:val="%4."/>
      <w:lvlJc w:val="left"/>
      <w:pPr>
        <w:tabs>
          <w:tab w:val="num" w:pos="720"/>
        </w:tabs>
        <w:ind w:left="720" w:hanging="720"/>
      </w:pPr>
      <w:rPr>
        <w:rFonts w:ascii="Arial" w:eastAsia="Arial" w:hAnsi="Arial" w:cs="Arial"/>
        <w:position w:val="0"/>
        <w:sz w:val="22"/>
        <w:szCs w:val="22"/>
      </w:rPr>
    </w:lvl>
    <w:lvl w:ilvl="4">
      <w:start w:val="1"/>
      <w:numFmt w:val="lowerLetter"/>
      <w:lvlText w:val="%5."/>
      <w:lvlJc w:val="left"/>
      <w:pPr>
        <w:tabs>
          <w:tab w:val="num" w:pos="95"/>
        </w:tabs>
      </w:pPr>
      <w:rPr>
        <w:rFonts w:ascii="Arial" w:eastAsia="Arial" w:hAnsi="Arial" w:cs="Arial"/>
        <w:position w:val="0"/>
        <w:sz w:val="22"/>
        <w:szCs w:val="22"/>
      </w:rPr>
    </w:lvl>
    <w:lvl w:ilvl="5">
      <w:start w:val="1"/>
      <w:numFmt w:val="lowerRoman"/>
      <w:lvlText w:val="%6."/>
      <w:lvlJc w:val="left"/>
      <w:pPr>
        <w:tabs>
          <w:tab w:val="num" w:pos="95"/>
        </w:tabs>
      </w:pPr>
      <w:rPr>
        <w:rFonts w:ascii="Arial" w:eastAsia="Arial" w:hAnsi="Arial" w:cs="Arial"/>
        <w:position w:val="0"/>
        <w:sz w:val="22"/>
        <w:szCs w:val="22"/>
      </w:rPr>
    </w:lvl>
    <w:lvl w:ilvl="6">
      <w:start w:val="1"/>
      <w:numFmt w:val="decimal"/>
      <w:lvlText w:val="%7."/>
      <w:lvlJc w:val="left"/>
      <w:pPr>
        <w:tabs>
          <w:tab w:val="num" w:pos="95"/>
        </w:tabs>
      </w:pPr>
      <w:rPr>
        <w:rFonts w:ascii="Arial" w:eastAsia="Arial" w:hAnsi="Arial" w:cs="Arial"/>
        <w:position w:val="0"/>
        <w:sz w:val="22"/>
        <w:szCs w:val="22"/>
      </w:rPr>
    </w:lvl>
    <w:lvl w:ilvl="7">
      <w:start w:val="1"/>
      <w:numFmt w:val="lowerLetter"/>
      <w:lvlText w:val="%8."/>
      <w:lvlJc w:val="left"/>
      <w:pPr>
        <w:tabs>
          <w:tab w:val="num" w:pos="95"/>
        </w:tabs>
      </w:pPr>
      <w:rPr>
        <w:rFonts w:ascii="Arial" w:eastAsia="Arial" w:hAnsi="Arial" w:cs="Arial"/>
        <w:position w:val="0"/>
        <w:sz w:val="22"/>
        <w:szCs w:val="22"/>
      </w:rPr>
    </w:lvl>
    <w:lvl w:ilvl="8">
      <w:start w:val="1"/>
      <w:numFmt w:val="lowerRoman"/>
      <w:lvlText w:val="%9."/>
      <w:lvlJc w:val="left"/>
      <w:pPr>
        <w:tabs>
          <w:tab w:val="num" w:pos="95"/>
        </w:tabs>
      </w:pPr>
      <w:rPr>
        <w:rFonts w:ascii="Arial" w:eastAsia="Arial" w:hAnsi="Arial" w:cs="Arial"/>
        <w:position w:val="0"/>
        <w:sz w:val="22"/>
        <w:szCs w:val="22"/>
      </w:rPr>
    </w:lvl>
  </w:abstractNum>
  <w:abstractNum w:abstractNumId="22" w15:restartNumberingAfterBreak="0">
    <w:nsid w:val="64571BF2"/>
    <w:multiLevelType w:val="hybridMultilevel"/>
    <w:tmpl w:val="9776F0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6243C48"/>
    <w:multiLevelType w:val="hybridMultilevel"/>
    <w:tmpl w:val="93CEA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87265C"/>
    <w:multiLevelType w:val="hybridMultilevel"/>
    <w:tmpl w:val="A1CE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A73782"/>
    <w:multiLevelType w:val="hybridMultilevel"/>
    <w:tmpl w:val="08D06F00"/>
    <w:lvl w:ilvl="0" w:tplc="BA889A38">
      <w:start w:val="1"/>
      <w:numFmt w:val="decimal"/>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C80B6C"/>
    <w:multiLevelType w:val="multilevel"/>
    <w:tmpl w:val="B074F3AC"/>
    <w:styleLink w:val="List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7" w15:restartNumberingAfterBreak="0">
    <w:nsid w:val="72AA3363"/>
    <w:multiLevelType w:val="hybridMultilevel"/>
    <w:tmpl w:val="982C7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F6068F"/>
    <w:multiLevelType w:val="multilevel"/>
    <w:tmpl w:val="AD9EFE1C"/>
    <w:lvl w:ilvl="0">
      <w:start w:val="1"/>
      <w:numFmt w:val="bullet"/>
      <w:lvlText w:val="•"/>
      <w:lvlJc w:val="left"/>
      <w:pPr>
        <w:tabs>
          <w:tab w:val="num" w:pos="720"/>
        </w:tabs>
        <w:ind w:left="720" w:hanging="360"/>
      </w:pPr>
      <w:rPr>
        <w:rFonts w:ascii="Arial Bold" w:eastAsia="Arial Bold" w:hAnsi="Arial Bold" w:cs="Arial Bold"/>
        <w:position w:val="0"/>
        <w:sz w:val="22"/>
        <w:szCs w:val="22"/>
      </w:rPr>
    </w:lvl>
    <w:lvl w:ilvl="1">
      <w:start w:val="1"/>
      <w:numFmt w:val="bullet"/>
      <w:lvlText w:val="o"/>
      <w:lvlJc w:val="left"/>
      <w:pPr>
        <w:tabs>
          <w:tab w:val="num" w:pos="110"/>
        </w:tabs>
      </w:pPr>
      <w:rPr>
        <w:rFonts w:ascii="Arial Bold" w:eastAsia="Arial Bold" w:hAnsi="Arial Bold" w:cs="Arial Bold"/>
        <w:position w:val="0"/>
        <w:sz w:val="22"/>
        <w:szCs w:val="22"/>
      </w:rPr>
    </w:lvl>
    <w:lvl w:ilvl="2">
      <w:start w:val="1"/>
      <w:numFmt w:val="bullet"/>
      <w:lvlText w:val="▪"/>
      <w:lvlJc w:val="left"/>
      <w:pPr>
        <w:tabs>
          <w:tab w:val="num" w:pos="110"/>
        </w:tabs>
      </w:pPr>
      <w:rPr>
        <w:rFonts w:ascii="Arial Bold" w:eastAsia="Arial Bold" w:hAnsi="Arial Bold" w:cs="Arial Bold"/>
        <w:position w:val="0"/>
        <w:sz w:val="22"/>
        <w:szCs w:val="22"/>
      </w:rPr>
    </w:lvl>
    <w:lvl w:ilvl="3">
      <w:start w:val="1"/>
      <w:numFmt w:val="bullet"/>
      <w:lvlText w:val="•"/>
      <w:lvlJc w:val="left"/>
      <w:pPr>
        <w:tabs>
          <w:tab w:val="num" w:pos="110"/>
        </w:tabs>
      </w:pPr>
      <w:rPr>
        <w:rFonts w:ascii="Arial Bold" w:eastAsia="Arial Bold" w:hAnsi="Arial Bold" w:cs="Arial Bold"/>
        <w:position w:val="0"/>
        <w:sz w:val="22"/>
        <w:szCs w:val="22"/>
      </w:rPr>
    </w:lvl>
    <w:lvl w:ilvl="4">
      <w:start w:val="1"/>
      <w:numFmt w:val="bullet"/>
      <w:lvlText w:val="o"/>
      <w:lvlJc w:val="left"/>
      <w:pPr>
        <w:tabs>
          <w:tab w:val="num" w:pos="110"/>
        </w:tabs>
      </w:pPr>
      <w:rPr>
        <w:rFonts w:ascii="Arial Bold" w:eastAsia="Arial Bold" w:hAnsi="Arial Bold" w:cs="Arial Bold"/>
        <w:position w:val="0"/>
        <w:sz w:val="22"/>
        <w:szCs w:val="22"/>
      </w:rPr>
    </w:lvl>
    <w:lvl w:ilvl="5">
      <w:start w:val="1"/>
      <w:numFmt w:val="bullet"/>
      <w:lvlText w:val="▪"/>
      <w:lvlJc w:val="left"/>
      <w:pPr>
        <w:tabs>
          <w:tab w:val="num" w:pos="110"/>
        </w:tabs>
      </w:pPr>
      <w:rPr>
        <w:rFonts w:ascii="Arial Bold" w:eastAsia="Arial Bold" w:hAnsi="Arial Bold" w:cs="Arial Bold"/>
        <w:position w:val="0"/>
        <w:sz w:val="22"/>
        <w:szCs w:val="22"/>
      </w:rPr>
    </w:lvl>
    <w:lvl w:ilvl="6">
      <w:start w:val="1"/>
      <w:numFmt w:val="bullet"/>
      <w:lvlText w:val="•"/>
      <w:lvlJc w:val="left"/>
      <w:pPr>
        <w:tabs>
          <w:tab w:val="num" w:pos="110"/>
        </w:tabs>
      </w:pPr>
      <w:rPr>
        <w:rFonts w:ascii="Arial Bold" w:eastAsia="Arial Bold" w:hAnsi="Arial Bold" w:cs="Arial Bold"/>
        <w:position w:val="0"/>
        <w:sz w:val="22"/>
        <w:szCs w:val="22"/>
      </w:rPr>
    </w:lvl>
    <w:lvl w:ilvl="7">
      <w:start w:val="1"/>
      <w:numFmt w:val="bullet"/>
      <w:lvlText w:val="o"/>
      <w:lvlJc w:val="left"/>
      <w:pPr>
        <w:tabs>
          <w:tab w:val="num" w:pos="110"/>
        </w:tabs>
      </w:pPr>
      <w:rPr>
        <w:rFonts w:ascii="Arial Bold" w:eastAsia="Arial Bold" w:hAnsi="Arial Bold" w:cs="Arial Bold"/>
        <w:position w:val="0"/>
        <w:sz w:val="22"/>
        <w:szCs w:val="22"/>
      </w:rPr>
    </w:lvl>
    <w:lvl w:ilvl="8">
      <w:start w:val="1"/>
      <w:numFmt w:val="bullet"/>
      <w:lvlText w:val="▪"/>
      <w:lvlJc w:val="left"/>
      <w:pPr>
        <w:tabs>
          <w:tab w:val="num" w:pos="110"/>
        </w:tabs>
      </w:pPr>
      <w:rPr>
        <w:rFonts w:ascii="Arial Bold" w:eastAsia="Arial Bold" w:hAnsi="Arial Bold" w:cs="Arial Bold"/>
        <w:position w:val="0"/>
        <w:sz w:val="22"/>
        <w:szCs w:val="22"/>
      </w:rPr>
    </w:lvl>
  </w:abstractNum>
  <w:num w:numId="1">
    <w:abstractNumId w:val="0"/>
  </w:num>
  <w:num w:numId="2">
    <w:abstractNumId w:val="13"/>
  </w:num>
  <w:num w:numId="3">
    <w:abstractNumId w:val="26"/>
  </w:num>
  <w:num w:numId="4">
    <w:abstractNumId w:val="21"/>
  </w:num>
  <w:num w:numId="5">
    <w:abstractNumId w:val="4"/>
  </w:num>
  <w:num w:numId="6">
    <w:abstractNumId w:val="28"/>
  </w:num>
  <w:num w:numId="7">
    <w:abstractNumId w:val="1"/>
  </w:num>
  <w:num w:numId="8">
    <w:abstractNumId w:val="19"/>
  </w:num>
  <w:num w:numId="9">
    <w:abstractNumId w:val="6"/>
  </w:num>
  <w:num w:numId="10">
    <w:abstractNumId w:val="17"/>
  </w:num>
  <w:num w:numId="11">
    <w:abstractNumId w:val="5"/>
  </w:num>
  <w:num w:numId="12">
    <w:abstractNumId w:val="8"/>
  </w:num>
  <w:num w:numId="13">
    <w:abstractNumId w:val="11"/>
  </w:num>
  <w:num w:numId="14">
    <w:abstractNumId w:val="27"/>
  </w:num>
  <w:num w:numId="15">
    <w:abstractNumId w:val="22"/>
  </w:num>
  <w:num w:numId="16">
    <w:abstractNumId w:val="24"/>
  </w:num>
  <w:num w:numId="17">
    <w:abstractNumId w:val="2"/>
  </w:num>
  <w:num w:numId="18">
    <w:abstractNumId w:val="25"/>
  </w:num>
  <w:num w:numId="19">
    <w:abstractNumId w:val="15"/>
  </w:num>
  <w:num w:numId="20">
    <w:abstractNumId w:val="14"/>
  </w:num>
  <w:num w:numId="21">
    <w:abstractNumId w:val="9"/>
  </w:num>
  <w:num w:numId="22">
    <w:abstractNumId w:val="12"/>
  </w:num>
  <w:num w:numId="23">
    <w:abstractNumId w:val="16"/>
  </w:num>
  <w:num w:numId="24">
    <w:abstractNumId w:val="7"/>
  </w:num>
  <w:num w:numId="25">
    <w:abstractNumId w:val="20"/>
  </w:num>
  <w:num w:numId="26">
    <w:abstractNumId w:val="10"/>
  </w:num>
  <w:num w:numId="27">
    <w:abstractNumId w:val="18"/>
  </w:num>
  <w:num w:numId="28">
    <w:abstractNumId w:val="3"/>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0"/>
  <w:activeWritingStyle w:appName="MSWord" w:lang="fr-FR" w:vendorID="64" w:dllVersion="131078" w:nlCheck="1" w:checkStyle="0"/>
  <w:activeWritingStyle w:appName="MSWord" w:lang="da-DK" w:vendorID="64" w:dllVersion="131078" w:nlCheck="1" w:checkStyle="0"/>
  <w:activeWritingStyle w:appName="MSWord" w:lang="pt-PT" w:vendorID="64" w:dllVersion="131078" w:nlCheck="1" w:checkStyle="0"/>
  <w:activeWritingStyle w:appName="MSWord" w:lang="fr-FR" w:vendorID="2" w:dllVersion="6"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8AA"/>
    <w:rsid w:val="00013F39"/>
    <w:rsid w:val="00062CA8"/>
    <w:rsid w:val="000730CD"/>
    <w:rsid w:val="000C2582"/>
    <w:rsid w:val="000D34D7"/>
    <w:rsid w:val="000F0346"/>
    <w:rsid w:val="001115D9"/>
    <w:rsid w:val="00113766"/>
    <w:rsid w:val="001169D6"/>
    <w:rsid w:val="00122B8E"/>
    <w:rsid w:val="0012658A"/>
    <w:rsid w:val="00146326"/>
    <w:rsid w:val="00147435"/>
    <w:rsid w:val="001736DB"/>
    <w:rsid w:val="00174A08"/>
    <w:rsid w:val="00191377"/>
    <w:rsid w:val="001A2DCF"/>
    <w:rsid w:val="001B3165"/>
    <w:rsid w:val="001B417F"/>
    <w:rsid w:val="001B5F6A"/>
    <w:rsid w:val="001D412E"/>
    <w:rsid w:val="001F2164"/>
    <w:rsid w:val="00206687"/>
    <w:rsid w:val="002228AA"/>
    <w:rsid w:val="00233B9D"/>
    <w:rsid w:val="00235BDE"/>
    <w:rsid w:val="002455BD"/>
    <w:rsid w:val="00254FE2"/>
    <w:rsid w:val="002612EA"/>
    <w:rsid w:val="002831A8"/>
    <w:rsid w:val="00283F7F"/>
    <w:rsid w:val="00293897"/>
    <w:rsid w:val="002B4BA4"/>
    <w:rsid w:val="002C6923"/>
    <w:rsid w:val="0033078C"/>
    <w:rsid w:val="0036081C"/>
    <w:rsid w:val="003621F9"/>
    <w:rsid w:val="00396484"/>
    <w:rsid w:val="003A3B8D"/>
    <w:rsid w:val="003A3C73"/>
    <w:rsid w:val="003B2CC7"/>
    <w:rsid w:val="003C11E8"/>
    <w:rsid w:val="003C5A8D"/>
    <w:rsid w:val="003D1AFB"/>
    <w:rsid w:val="003E57C5"/>
    <w:rsid w:val="003F195B"/>
    <w:rsid w:val="00400988"/>
    <w:rsid w:val="004028F7"/>
    <w:rsid w:val="00422940"/>
    <w:rsid w:val="00436FFF"/>
    <w:rsid w:val="004428D2"/>
    <w:rsid w:val="0044522D"/>
    <w:rsid w:val="004541D9"/>
    <w:rsid w:val="0047372F"/>
    <w:rsid w:val="004741E7"/>
    <w:rsid w:val="0047549F"/>
    <w:rsid w:val="0048186C"/>
    <w:rsid w:val="0049264E"/>
    <w:rsid w:val="004A42A5"/>
    <w:rsid w:val="004B04AE"/>
    <w:rsid w:val="004B11AB"/>
    <w:rsid w:val="004C3693"/>
    <w:rsid w:val="004C4ACB"/>
    <w:rsid w:val="004D3EE6"/>
    <w:rsid w:val="004F4D52"/>
    <w:rsid w:val="00547BC4"/>
    <w:rsid w:val="00553D28"/>
    <w:rsid w:val="00573788"/>
    <w:rsid w:val="005759A2"/>
    <w:rsid w:val="00576761"/>
    <w:rsid w:val="00592D07"/>
    <w:rsid w:val="005A32ED"/>
    <w:rsid w:val="005C11B7"/>
    <w:rsid w:val="005C5DC2"/>
    <w:rsid w:val="00601588"/>
    <w:rsid w:val="00627CD1"/>
    <w:rsid w:val="006301DB"/>
    <w:rsid w:val="00651BEA"/>
    <w:rsid w:val="006725C7"/>
    <w:rsid w:val="00697B29"/>
    <w:rsid w:val="006C2139"/>
    <w:rsid w:val="006D2306"/>
    <w:rsid w:val="006E7610"/>
    <w:rsid w:val="006F03A0"/>
    <w:rsid w:val="00706023"/>
    <w:rsid w:val="00715167"/>
    <w:rsid w:val="00717D3A"/>
    <w:rsid w:val="00742132"/>
    <w:rsid w:val="007506A5"/>
    <w:rsid w:val="007603E1"/>
    <w:rsid w:val="00797ED4"/>
    <w:rsid w:val="007E3815"/>
    <w:rsid w:val="007E742A"/>
    <w:rsid w:val="008125FD"/>
    <w:rsid w:val="00831495"/>
    <w:rsid w:val="00850292"/>
    <w:rsid w:val="00856CA8"/>
    <w:rsid w:val="00867A38"/>
    <w:rsid w:val="008841A0"/>
    <w:rsid w:val="0088705D"/>
    <w:rsid w:val="008A2BB7"/>
    <w:rsid w:val="008B3CE2"/>
    <w:rsid w:val="008E4F5F"/>
    <w:rsid w:val="00901B62"/>
    <w:rsid w:val="009273C0"/>
    <w:rsid w:val="0093009D"/>
    <w:rsid w:val="00966308"/>
    <w:rsid w:val="009728AE"/>
    <w:rsid w:val="00980B4C"/>
    <w:rsid w:val="00994523"/>
    <w:rsid w:val="009B6941"/>
    <w:rsid w:val="009C3FFE"/>
    <w:rsid w:val="009E03E5"/>
    <w:rsid w:val="009F3059"/>
    <w:rsid w:val="00A348EC"/>
    <w:rsid w:val="00A45577"/>
    <w:rsid w:val="00A90A4D"/>
    <w:rsid w:val="00AA7C17"/>
    <w:rsid w:val="00AB7C3F"/>
    <w:rsid w:val="00AC1532"/>
    <w:rsid w:val="00AC4369"/>
    <w:rsid w:val="00AD3747"/>
    <w:rsid w:val="00B17301"/>
    <w:rsid w:val="00B25061"/>
    <w:rsid w:val="00B512DB"/>
    <w:rsid w:val="00B5224F"/>
    <w:rsid w:val="00B6605C"/>
    <w:rsid w:val="00B76CE1"/>
    <w:rsid w:val="00B775C3"/>
    <w:rsid w:val="00B87934"/>
    <w:rsid w:val="00B91F94"/>
    <w:rsid w:val="00B93486"/>
    <w:rsid w:val="00BB0AC2"/>
    <w:rsid w:val="00BC45DE"/>
    <w:rsid w:val="00C10650"/>
    <w:rsid w:val="00C12844"/>
    <w:rsid w:val="00C55334"/>
    <w:rsid w:val="00C55651"/>
    <w:rsid w:val="00C605D0"/>
    <w:rsid w:val="00C62E87"/>
    <w:rsid w:val="00C66FDD"/>
    <w:rsid w:val="00C73DA0"/>
    <w:rsid w:val="00C811BC"/>
    <w:rsid w:val="00CA0B28"/>
    <w:rsid w:val="00CB1EB3"/>
    <w:rsid w:val="00CC2B1E"/>
    <w:rsid w:val="00CC4CC7"/>
    <w:rsid w:val="00CE0590"/>
    <w:rsid w:val="00CE201C"/>
    <w:rsid w:val="00CF0695"/>
    <w:rsid w:val="00CF2627"/>
    <w:rsid w:val="00CF3456"/>
    <w:rsid w:val="00D00BF3"/>
    <w:rsid w:val="00D04EB7"/>
    <w:rsid w:val="00D1383E"/>
    <w:rsid w:val="00D27360"/>
    <w:rsid w:val="00D3073C"/>
    <w:rsid w:val="00D612BC"/>
    <w:rsid w:val="00D665CD"/>
    <w:rsid w:val="00D705D4"/>
    <w:rsid w:val="00D72DA2"/>
    <w:rsid w:val="00D73335"/>
    <w:rsid w:val="00D8508A"/>
    <w:rsid w:val="00D86865"/>
    <w:rsid w:val="00D9134E"/>
    <w:rsid w:val="00DA1151"/>
    <w:rsid w:val="00DB0D85"/>
    <w:rsid w:val="00DD54D1"/>
    <w:rsid w:val="00DE4F05"/>
    <w:rsid w:val="00DE665F"/>
    <w:rsid w:val="00DF3FFB"/>
    <w:rsid w:val="00DF496C"/>
    <w:rsid w:val="00E0333E"/>
    <w:rsid w:val="00E05258"/>
    <w:rsid w:val="00E12CE5"/>
    <w:rsid w:val="00E158C2"/>
    <w:rsid w:val="00E1697D"/>
    <w:rsid w:val="00E54BF4"/>
    <w:rsid w:val="00EB2201"/>
    <w:rsid w:val="00EB7E6C"/>
    <w:rsid w:val="00ED0AE4"/>
    <w:rsid w:val="00EF00FC"/>
    <w:rsid w:val="00EF5435"/>
    <w:rsid w:val="00F13677"/>
    <w:rsid w:val="00F203EE"/>
    <w:rsid w:val="00F21979"/>
    <w:rsid w:val="00F35464"/>
    <w:rsid w:val="00F73F2F"/>
    <w:rsid w:val="00F91CB5"/>
    <w:rsid w:val="00F935B9"/>
    <w:rsid w:val="00FA2D34"/>
    <w:rsid w:val="00FA3DDF"/>
    <w:rsid w:val="00FD5FED"/>
    <w:rsid w:val="00FD66F2"/>
    <w:rsid w:val="00FE7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61C2E"/>
  <w15:docId w15:val="{414067A5-F459-42C3-8D24-606304C7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C3F"/>
  </w:style>
  <w:style w:type="paragraph" w:styleId="Heading1">
    <w:name w:val="heading 1"/>
    <w:basedOn w:val="Normal"/>
    <w:next w:val="Normal"/>
    <w:link w:val="Heading1Char"/>
    <w:uiPriority w:val="9"/>
    <w:qFormat/>
    <w:rsid w:val="00AB7C3F"/>
    <w:pPr>
      <w:keepNext/>
      <w:keepLines/>
      <w:spacing w:before="400" w:after="40" w:line="240" w:lineRule="auto"/>
      <w:outlineLvl w:val="0"/>
    </w:pPr>
    <w:rPr>
      <w:rFonts w:asciiTheme="majorHAnsi" w:eastAsiaTheme="majorEastAsia" w:hAnsiTheme="majorHAnsi" w:cstheme="majorBidi"/>
      <w:color w:val="1F4F69" w:themeColor="accent1" w:themeShade="80"/>
      <w:sz w:val="36"/>
      <w:szCs w:val="36"/>
    </w:rPr>
  </w:style>
  <w:style w:type="paragraph" w:styleId="Heading2">
    <w:name w:val="heading 2"/>
    <w:basedOn w:val="Normal"/>
    <w:next w:val="Normal"/>
    <w:link w:val="Heading2Char"/>
    <w:uiPriority w:val="9"/>
    <w:semiHidden/>
    <w:unhideWhenUsed/>
    <w:qFormat/>
    <w:rsid w:val="00AB7C3F"/>
    <w:pPr>
      <w:keepNext/>
      <w:keepLines/>
      <w:spacing w:before="40" w:after="0" w:line="240" w:lineRule="auto"/>
      <w:outlineLvl w:val="1"/>
    </w:pPr>
    <w:rPr>
      <w:rFonts w:asciiTheme="majorHAnsi" w:eastAsiaTheme="majorEastAsia" w:hAnsiTheme="majorHAnsi" w:cstheme="majorBidi"/>
      <w:color w:val="2F759E" w:themeColor="accent1" w:themeShade="BF"/>
      <w:sz w:val="32"/>
      <w:szCs w:val="32"/>
    </w:rPr>
  </w:style>
  <w:style w:type="paragraph" w:styleId="Heading3">
    <w:name w:val="heading 3"/>
    <w:basedOn w:val="Normal"/>
    <w:next w:val="Normal"/>
    <w:link w:val="Heading3Char"/>
    <w:uiPriority w:val="9"/>
    <w:semiHidden/>
    <w:unhideWhenUsed/>
    <w:qFormat/>
    <w:rsid w:val="00AB7C3F"/>
    <w:pPr>
      <w:keepNext/>
      <w:keepLines/>
      <w:spacing w:before="40" w:after="0" w:line="240" w:lineRule="auto"/>
      <w:outlineLvl w:val="2"/>
    </w:pPr>
    <w:rPr>
      <w:rFonts w:asciiTheme="majorHAnsi" w:eastAsiaTheme="majorEastAsia" w:hAnsiTheme="majorHAnsi" w:cstheme="majorBidi"/>
      <w:color w:val="2F759E" w:themeColor="accent1" w:themeShade="BF"/>
      <w:sz w:val="28"/>
      <w:szCs w:val="28"/>
    </w:rPr>
  </w:style>
  <w:style w:type="paragraph" w:styleId="Heading4">
    <w:name w:val="heading 4"/>
    <w:basedOn w:val="Normal"/>
    <w:next w:val="Normal"/>
    <w:link w:val="Heading4Char"/>
    <w:uiPriority w:val="9"/>
    <w:semiHidden/>
    <w:unhideWhenUsed/>
    <w:qFormat/>
    <w:rsid w:val="00AB7C3F"/>
    <w:pPr>
      <w:keepNext/>
      <w:keepLines/>
      <w:spacing w:before="40" w:after="0"/>
      <w:outlineLvl w:val="3"/>
    </w:pPr>
    <w:rPr>
      <w:rFonts w:asciiTheme="majorHAnsi" w:eastAsiaTheme="majorEastAsia" w:hAnsiTheme="majorHAnsi" w:cstheme="majorBidi"/>
      <w:color w:val="2F759E" w:themeColor="accent1" w:themeShade="BF"/>
      <w:sz w:val="24"/>
      <w:szCs w:val="24"/>
    </w:rPr>
  </w:style>
  <w:style w:type="paragraph" w:styleId="Heading5">
    <w:name w:val="heading 5"/>
    <w:basedOn w:val="Normal"/>
    <w:next w:val="Normal"/>
    <w:link w:val="Heading5Char"/>
    <w:uiPriority w:val="9"/>
    <w:semiHidden/>
    <w:unhideWhenUsed/>
    <w:qFormat/>
    <w:rsid w:val="00AB7C3F"/>
    <w:pPr>
      <w:keepNext/>
      <w:keepLines/>
      <w:spacing w:before="40" w:after="0"/>
      <w:outlineLvl w:val="4"/>
    </w:pPr>
    <w:rPr>
      <w:rFonts w:asciiTheme="majorHAnsi" w:eastAsiaTheme="majorEastAsia" w:hAnsiTheme="majorHAnsi" w:cstheme="majorBidi"/>
      <w:caps/>
      <w:color w:val="2F759E" w:themeColor="accent1" w:themeShade="BF"/>
    </w:rPr>
  </w:style>
  <w:style w:type="paragraph" w:styleId="Heading6">
    <w:name w:val="heading 6"/>
    <w:basedOn w:val="Normal"/>
    <w:next w:val="Normal"/>
    <w:link w:val="Heading6Char"/>
    <w:uiPriority w:val="9"/>
    <w:semiHidden/>
    <w:unhideWhenUsed/>
    <w:qFormat/>
    <w:rsid w:val="00AB7C3F"/>
    <w:pPr>
      <w:keepNext/>
      <w:keepLines/>
      <w:spacing w:before="40" w:after="0"/>
      <w:outlineLvl w:val="5"/>
    </w:pPr>
    <w:rPr>
      <w:rFonts w:asciiTheme="majorHAnsi" w:eastAsiaTheme="majorEastAsia" w:hAnsiTheme="majorHAnsi" w:cstheme="majorBidi"/>
      <w:i/>
      <w:iCs/>
      <w:caps/>
      <w:color w:val="1F4F69" w:themeColor="accent1" w:themeShade="80"/>
    </w:rPr>
  </w:style>
  <w:style w:type="paragraph" w:styleId="Heading7">
    <w:name w:val="heading 7"/>
    <w:basedOn w:val="Normal"/>
    <w:next w:val="Normal"/>
    <w:link w:val="Heading7Char"/>
    <w:uiPriority w:val="9"/>
    <w:semiHidden/>
    <w:unhideWhenUsed/>
    <w:qFormat/>
    <w:rsid w:val="00AB7C3F"/>
    <w:pPr>
      <w:keepNext/>
      <w:keepLines/>
      <w:spacing w:before="40" w:after="0"/>
      <w:outlineLvl w:val="6"/>
    </w:pPr>
    <w:rPr>
      <w:rFonts w:asciiTheme="majorHAnsi" w:eastAsiaTheme="majorEastAsia" w:hAnsiTheme="majorHAnsi" w:cstheme="majorBidi"/>
      <w:b/>
      <w:bCs/>
      <w:color w:val="1F4F69" w:themeColor="accent1" w:themeShade="80"/>
    </w:rPr>
  </w:style>
  <w:style w:type="paragraph" w:styleId="Heading8">
    <w:name w:val="heading 8"/>
    <w:basedOn w:val="Normal"/>
    <w:next w:val="Normal"/>
    <w:link w:val="Heading8Char"/>
    <w:uiPriority w:val="9"/>
    <w:semiHidden/>
    <w:unhideWhenUsed/>
    <w:qFormat/>
    <w:rsid w:val="00AB7C3F"/>
    <w:pPr>
      <w:keepNext/>
      <w:keepLines/>
      <w:spacing w:before="40" w:after="0"/>
      <w:outlineLvl w:val="7"/>
    </w:pPr>
    <w:rPr>
      <w:rFonts w:asciiTheme="majorHAnsi" w:eastAsiaTheme="majorEastAsia" w:hAnsiTheme="majorHAnsi" w:cstheme="majorBidi"/>
      <w:b/>
      <w:bCs/>
      <w:i/>
      <w:iCs/>
      <w:color w:val="1F4F69" w:themeColor="accent1" w:themeShade="80"/>
    </w:rPr>
  </w:style>
  <w:style w:type="paragraph" w:styleId="Heading9">
    <w:name w:val="heading 9"/>
    <w:basedOn w:val="Normal"/>
    <w:next w:val="Normal"/>
    <w:link w:val="Heading9Char"/>
    <w:uiPriority w:val="9"/>
    <w:semiHidden/>
    <w:unhideWhenUsed/>
    <w:qFormat/>
    <w:rsid w:val="00AB7C3F"/>
    <w:pPr>
      <w:keepNext/>
      <w:keepLines/>
      <w:spacing w:before="40" w:after="0"/>
      <w:outlineLvl w:val="8"/>
    </w:pPr>
    <w:rPr>
      <w:rFonts w:asciiTheme="majorHAnsi" w:eastAsiaTheme="majorEastAsia" w:hAnsiTheme="majorHAnsi" w:cstheme="majorBidi"/>
      <w:i/>
      <w:iCs/>
      <w:color w:val="1F4F6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widowControl w:val="0"/>
      <w:tabs>
        <w:tab w:val="center" w:pos="4680"/>
        <w:tab w:val="right" w:pos="9360"/>
      </w:tabs>
    </w:pPr>
    <w:rPr>
      <w:rFonts w:ascii="Calibri" w:eastAsia="Calibri" w:hAnsi="Calibri" w:cs="Calibri"/>
      <w:color w:val="000000"/>
      <w:u w:color="000000"/>
    </w:rPr>
  </w:style>
  <w:style w:type="paragraph" w:customStyle="1" w:styleId="Heading">
    <w:name w:val="Heading"/>
    <w:pPr>
      <w:widowControl w:val="0"/>
      <w:ind w:left="115"/>
      <w:outlineLvl w:val="0"/>
    </w:pPr>
    <w:rPr>
      <w:rFonts w:ascii="Times New Roman Bold" w:hAnsi="Arial Unicode MS" w:cs="Arial Unicode MS"/>
      <w:color w:val="000000"/>
      <w:u w:color="000000"/>
    </w:rPr>
  </w:style>
  <w:style w:type="paragraph" w:styleId="PlainText">
    <w:name w:val="Plain Text"/>
    <w:rPr>
      <w:rFonts w:ascii="Courier New" w:hAnsi="Arial Unicode MS" w:cs="Arial Unicode MS"/>
      <w:color w:val="000000"/>
      <w:u w:color="000000"/>
    </w:rPr>
  </w:style>
  <w:style w:type="paragraph" w:customStyle="1" w:styleId="BodyA">
    <w:name w:val="Body A"/>
    <w:rPr>
      <w:rFonts w:ascii="Cambria" w:eastAsia="Cambria" w:hAnsi="Cambria" w:cs="Cambria"/>
      <w:color w:val="000000"/>
      <w:sz w:val="24"/>
      <w:szCs w:val="24"/>
      <w:u w:color="000000"/>
    </w:rPr>
  </w:style>
  <w:style w:type="character" w:customStyle="1" w:styleId="None">
    <w:name w:val="None"/>
  </w:style>
  <w:style w:type="character" w:customStyle="1" w:styleId="Hyperlink0">
    <w:name w:val="Hyperlink.0"/>
    <w:basedOn w:val="None"/>
    <w:rPr>
      <w:rFonts w:ascii="Arial" w:eastAsia="Arial" w:hAnsi="Arial" w:cs="Arial"/>
      <w:color w:val="0000FF"/>
      <w:u w:val="single" w:color="0000FF"/>
      <w:lang w:val="pt-PT"/>
    </w:rPr>
  </w:style>
  <w:style w:type="paragraph" w:customStyle="1" w:styleId="Body">
    <w:name w:val="Body"/>
    <w:rPr>
      <w:rFonts w:hAnsi="Arial Unicode MS" w:cs="Arial Unicode MS"/>
      <w:color w:val="000000"/>
      <w:sz w:val="24"/>
      <w:szCs w:val="24"/>
      <w:u w:color="000000"/>
    </w:rPr>
  </w:style>
  <w:style w:type="paragraph" w:customStyle="1" w:styleId="BodyB">
    <w:name w:val="Body B"/>
    <w:pPr>
      <w:widowControl w:val="0"/>
    </w:pPr>
    <w:rPr>
      <w:rFonts w:ascii="Calibri" w:eastAsia="Calibri" w:hAnsi="Calibri" w:cs="Calibri"/>
      <w:color w:val="000000"/>
      <w:u w:color="000000"/>
    </w:rPr>
  </w:style>
  <w:style w:type="paragraph" w:styleId="BodyText">
    <w:name w:val="Body Text"/>
    <w:pPr>
      <w:widowControl w:val="0"/>
      <w:ind w:left="462" w:hanging="360"/>
    </w:pPr>
    <w:rPr>
      <w:rFonts w:eastAsia="Times New Roman"/>
      <w:color w:val="000000"/>
      <w:u w:color="000000"/>
    </w:rPr>
  </w:style>
  <w:style w:type="numbering" w:customStyle="1" w:styleId="List0">
    <w:name w:val="List 0"/>
    <w:basedOn w:val="ImportedStyle1"/>
    <w:pPr>
      <w:numPr>
        <w:numId w:val="3"/>
      </w:numPr>
    </w:pPr>
  </w:style>
  <w:style w:type="numbering" w:customStyle="1" w:styleId="ImportedStyle1">
    <w:name w:val="Imported Style 1"/>
  </w:style>
  <w:style w:type="paragraph" w:styleId="ListParagraph">
    <w:name w:val="List Paragraph"/>
    <w:uiPriority w:val="34"/>
    <w:qFormat/>
    <w:pPr>
      <w:ind w:left="720"/>
      <w:contextualSpacing/>
    </w:pPr>
  </w:style>
  <w:style w:type="numbering" w:customStyle="1" w:styleId="List1">
    <w:name w:val="List 1"/>
    <w:basedOn w:val="ImportedStyle1"/>
    <w:pPr>
      <w:numPr>
        <w:numId w:val="5"/>
      </w:numPr>
    </w:pPr>
  </w:style>
  <w:style w:type="paragraph" w:customStyle="1" w:styleId="TableParagraph">
    <w:name w:val="Table Paragraph"/>
    <w:pPr>
      <w:widowControl w:val="0"/>
    </w:pPr>
    <w:rPr>
      <w:rFonts w:ascii="Calibri" w:eastAsia="Calibri" w:hAnsi="Calibri" w:cs="Calibri"/>
      <w:color w:val="000000"/>
      <w:u w:color="000000"/>
    </w:rPr>
  </w:style>
  <w:style w:type="numbering" w:customStyle="1" w:styleId="List21">
    <w:name w:val="List 21"/>
    <w:basedOn w:val="ImportedStyle2"/>
    <w:pPr>
      <w:numPr>
        <w:numId w:val="8"/>
      </w:numPr>
    </w:pPr>
  </w:style>
  <w:style w:type="numbering" w:customStyle="1" w:styleId="ImportedStyle2">
    <w:name w:val="Imported Style 2"/>
  </w:style>
  <w:style w:type="paragraph" w:styleId="BalloonText">
    <w:name w:val="Balloon Text"/>
    <w:basedOn w:val="Normal"/>
    <w:link w:val="BalloonTextChar"/>
    <w:uiPriority w:val="99"/>
    <w:semiHidden/>
    <w:unhideWhenUsed/>
    <w:rsid w:val="00436F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FFF"/>
    <w:rPr>
      <w:rFonts w:ascii="Segoe UI" w:hAnsi="Segoe UI" w:cs="Segoe UI"/>
      <w:sz w:val="18"/>
      <w:szCs w:val="18"/>
    </w:rPr>
  </w:style>
  <w:style w:type="character" w:customStyle="1" w:styleId="Heading1Char">
    <w:name w:val="Heading 1 Char"/>
    <w:basedOn w:val="DefaultParagraphFont"/>
    <w:link w:val="Heading1"/>
    <w:uiPriority w:val="9"/>
    <w:rsid w:val="00AB7C3F"/>
    <w:rPr>
      <w:rFonts w:asciiTheme="majorHAnsi" w:eastAsiaTheme="majorEastAsia" w:hAnsiTheme="majorHAnsi" w:cstheme="majorBidi"/>
      <w:color w:val="1F4F69" w:themeColor="accent1" w:themeShade="80"/>
      <w:sz w:val="36"/>
      <w:szCs w:val="36"/>
    </w:rPr>
  </w:style>
  <w:style w:type="character" w:customStyle="1" w:styleId="Heading2Char">
    <w:name w:val="Heading 2 Char"/>
    <w:basedOn w:val="DefaultParagraphFont"/>
    <w:link w:val="Heading2"/>
    <w:uiPriority w:val="9"/>
    <w:semiHidden/>
    <w:rsid w:val="00AB7C3F"/>
    <w:rPr>
      <w:rFonts w:asciiTheme="majorHAnsi" w:eastAsiaTheme="majorEastAsia" w:hAnsiTheme="majorHAnsi" w:cstheme="majorBidi"/>
      <w:color w:val="2F759E" w:themeColor="accent1" w:themeShade="BF"/>
      <w:sz w:val="32"/>
      <w:szCs w:val="32"/>
    </w:rPr>
  </w:style>
  <w:style w:type="character" w:customStyle="1" w:styleId="Heading3Char">
    <w:name w:val="Heading 3 Char"/>
    <w:basedOn w:val="DefaultParagraphFont"/>
    <w:link w:val="Heading3"/>
    <w:uiPriority w:val="9"/>
    <w:semiHidden/>
    <w:rsid w:val="00AB7C3F"/>
    <w:rPr>
      <w:rFonts w:asciiTheme="majorHAnsi" w:eastAsiaTheme="majorEastAsia" w:hAnsiTheme="majorHAnsi" w:cstheme="majorBidi"/>
      <w:color w:val="2F759E" w:themeColor="accent1" w:themeShade="BF"/>
      <w:sz w:val="28"/>
      <w:szCs w:val="28"/>
    </w:rPr>
  </w:style>
  <w:style w:type="character" w:customStyle="1" w:styleId="Heading4Char">
    <w:name w:val="Heading 4 Char"/>
    <w:basedOn w:val="DefaultParagraphFont"/>
    <w:link w:val="Heading4"/>
    <w:uiPriority w:val="9"/>
    <w:semiHidden/>
    <w:rsid w:val="00AB7C3F"/>
    <w:rPr>
      <w:rFonts w:asciiTheme="majorHAnsi" w:eastAsiaTheme="majorEastAsia" w:hAnsiTheme="majorHAnsi" w:cstheme="majorBidi"/>
      <w:color w:val="2F759E" w:themeColor="accent1" w:themeShade="BF"/>
      <w:sz w:val="24"/>
      <w:szCs w:val="24"/>
    </w:rPr>
  </w:style>
  <w:style w:type="character" w:customStyle="1" w:styleId="Heading5Char">
    <w:name w:val="Heading 5 Char"/>
    <w:basedOn w:val="DefaultParagraphFont"/>
    <w:link w:val="Heading5"/>
    <w:uiPriority w:val="9"/>
    <w:semiHidden/>
    <w:rsid w:val="00AB7C3F"/>
    <w:rPr>
      <w:rFonts w:asciiTheme="majorHAnsi" w:eastAsiaTheme="majorEastAsia" w:hAnsiTheme="majorHAnsi" w:cstheme="majorBidi"/>
      <w:caps/>
      <w:color w:val="2F759E" w:themeColor="accent1" w:themeShade="BF"/>
    </w:rPr>
  </w:style>
  <w:style w:type="character" w:customStyle="1" w:styleId="Heading6Char">
    <w:name w:val="Heading 6 Char"/>
    <w:basedOn w:val="DefaultParagraphFont"/>
    <w:link w:val="Heading6"/>
    <w:uiPriority w:val="9"/>
    <w:semiHidden/>
    <w:rsid w:val="00AB7C3F"/>
    <w:rPr>
      <w:rFonts w:asciiTheme="majorHAnsi" w:eastAsiaTheme="majorEastAsia" w:hAnsiTheme="majorHAnsi" w:cstheme="majorBidi"/>
      <w:i/>
      <w:iCs/>
      <w:caps/>
      <w:color w:val="1F4F69" w:themeColor="accent1" w:themeShade="80"/>
    </w:rPr>
  </w:style>
  <w:style w:type="character" w:customStyle="1" w:styleId="Heading7Char">
    <w:name w:val="Heading 7 Char"/>
    <w:basedOn w:val="DefaultParagraphFont"/>
    <w:link w:val="Heading7"/>
    <w:uiPriority w:val="9"/>
    <w:semiHidden/>
    <w:rsid w:val="00AB7C3F"/>
    <w:rPr>
      <w:rFonts w:asciiTheme="majorHAnsi" w:eastAsiaTheme="majorEastAsia" w:hAnsiTheme="majorHAnsi" w:cstheme="majorBidi"/>
      <w:b/>
      <w:bCs/>
      <w:color w:val="1F4F69" w:themeColor="accent1" w:themeShade="80"/>
    </w:rPr>
  </w:style>
  <w:style w:type="character" w:customStyle="1" w:styleId="Heading8Char">
    <w:name w:val="Heading 8 Char"/>
    <w:basedOn w:val="DefaultParagraphFont"/>
    <w:link w:val="Heading8"/>
    <w:uiPriority w:val="9"/>
    <w:semiHidden/>
    <w:rsid w:val="00AB7C3F"/>
    <w:rPr>
      <w:rFonts w:asciiTheme="majorHAnsi" w:eastAsiaTheme="majorEastAsia" w:hAnsiTheme="majorHAnsi" w:cstheme="majorBidi"/>
      <w:b/>
      <w:bCs/>
      <w:i/>
      <w:iCs/>
      <w:color w:val="1F4F69" w:themeColor="accent1" w:themeShade="80"/>
    </w:rPr>
  </w:style>
  <w:style w:type="character" w:customStyle="1" w:styleId="Heading9Char">
    <w:name w:val="Heading 9 Char"/>
    <w:basedOn w:val="DefaultParagraphFont"/>
    <w:link w:val="Heading9"/>
    <w:uiPriority w:val="9"/>
    <w:semiHidden/>
    <w:rsid w:val="00AB7C3F"/>
    <w:rPr>
      <w:rFonts w:asciiTheme="majorHAnsi" w:eastAsiaTheme="majorEastAsia" w:hAnsiTheme="majorHAnsi" w:cstheme="majorBidi"/>
      <w:i/>
      <w:iCs/>
      <w:color w:val="1F4F69" w:themeColor="accent1" w:themeShade="80"/>
    </w:rPr>
  </w:style>
  <w:style w:type="paragraph" w:styleId="Caption">
    <w:name w:val="caption"/>
    <w:basedOn w:val="Normal"/>
    <w:next w:val="Normal"/>
    <w:uiPriority w:val="35"/>
    <w:semiHidden/>
    <w:unhideWhenUsed/>
    <w:qFormat/>
    <w:rsid w:val="00AB7C3F"/>
    <w:pPr>
      <w:spacing w:line="240" w:lineRule="auto"/>
    </w:pPr>
    <w:rPr>
      <w:b/>
      <w:bCs/>
      <w:smallCaps/>
      <w:color w:val="404040" w:themeColor="text2"/>
    </w:rPr>
  </w:style>
  <w:style w:type="paragraph" w:styleId="Title">
    <w:name w:val="Title"/>
    <w:basedOn w:val="Normal"/>
    <w:next w:val="Normal"/>
    <w:link w:val="TitleChar"/>
    <w:uiPriority w:val="10"/>
    <w:qFormat/>
    <w:rsid w:val="00AB7C3F"/>
    <w:pPr>
      <w:spacing w:after="0" w:line="204" w:lineRule="auto"/>
      <w:contextualSpacing/>
    </w:pPr>
    <w:rPr>
      <w:rFonts w:asciiTheme="majorHAnsi" w:eastAsiaTheme="majorEastAsia" w:hAnsiTheme="majorHAnsi" w:cstheme="majorBidi"/>
      <w:caps/>
      <w:color w:val="404040" w:themeColor="text2"/>
      <w:spacing w:val="-15"/>
      <w:sz w:val="72"/>
      <w:szCs w:val="72"/>
    </w:rPr>
  </w:style>
  <w:style w:type="character" w:customStyle="1" w:styleId="TitleChar">
    <w:name w:val="Title Char"/>
    <w:basedOn w:val="DefaultParagraphFont"/>
    <w:link w:val="Title"/>
    <w:uiPriority w:val="10"/>
    <w:rsid w:val="00AB7C3F"/>
    <w:rPr>
      <w:rFonts w:asciiTheme="majorHAnsi" w:eastAsiaTheme="majorEastAsia" w:hAnsiTheme="majorHAnsi" w:cstheme="majorBidi"/>
      <w:caps/>
      <w:color w:val="404040" w:themeColor="text2"/>
      <w:spacing w:val="-15"/>
      <w:sz w:val="72"/>
      <w:szCs w:val="72"/>
    </w:rPr>
  </w:style>
  <w:style w:type="paragraph" w:styleId="Subtitle">
    <w:name w:val="Subtitle"/>
    <w:basedOn w:val="Normal"/>
    <w:next w:val="Normal"/>
    <w:link w:val="SubtitleChar"/>
    <w:uiPriority w:val="11"/>
    <w:qFormat/>
    <w:rsid w:val="00AB7C3F"/>
    <w:pPr>
      <w:numPr>
        <w:ilvl w:val="1"/>
      </w:numPr>
      <w:spacing w:after="240" w:line="240" w:lineRule="auto"/>
    </w:pPr>
    <w:rPr>
      <w:rFonts w:asciiTheme="majorHAnsi" w:eastAsiaTheme="majorEastAsia" w:hAnsiTheme="majorHAnsi" w:cstheme="majorBidi"/>
      <w:color w:val="499BC9" w:themeColor="accent1"/>
      <w:sz w:val="28"/>
      <w:szCs w:val="28"/>
    </w:rPr>
  </w:style>
  <w:style w:type="character" w:customStyle="1" w:styleId="SubtitleChar">
    <w:name w:val="Subtitle Char"/>
    <w:basedOn w:val="DefaultParagraphFont"/>
    <w:link w:val="Subtitle"/>
    <w:uiPriority w:val="11"/>
    <w:rsid w:val="00AB7C3F"/>
    <w:rPr>
      <w:rFonts w:asciiTheme="majorHAnsi" w:eastAsiaTheme="majorEastAsia" w:hAnsiTheme="majorHAnsi" w:cstheme="majorBidi"/>
      <w:color w:val="499BC9" w:themeColor="accent1"/>
      <w:sz w:val="28"/>
      <w:szCs w:val="28"/>
    </w:rPr>
  </w:style>
  <w:style w:type="character" w:styleId="Strong">
    <w:name w:val="Strong"/>
    <w:basedOn w:val="DefaultParagraphFont"/>
    <w:uiPriority w:val="22"/>
    <w:qFormat/>
    <w:rsid w:val="00AB7C3F"/>
    <w:rPr>
      <w:b/>
      <w:bCs/>
    </w:rPr>
  </w:style>
  <w:style w:type="character" w:styleId="Emphasis">
    <w:name w:val="Emphasis"/>
    <w:basedOn w:val="DefaultParagraphFont"/>
    <w:uiPriority w:val="20"/>
    <w:qFormat/>
    <w:rsid w:val="00AB7C3F"/>
    <w:rPr>
      <w:i/>
      <w:iCs/>
    </w:rPr>
  </w:style>
  <w:style w:type="paragraph" w:styleId="NoSpacing">
    <w:name w:val="No Spacing"/>
    <w:uiPriority w:val="1"/>
    <w:qFormat/>
    <w:rsid w:val="00AB7C3F"/>
    <w:pPr>
      <w:spacing w:after="0" w:line="240" w:lineRule="auto"/>
    </w:pPr>
  </w:style>
  <w:style w:type="paragraph" w:styleId="Quote">
    <w:name w:val="Quote"/>
    <w:basedOn w:val="Normal"/>
    <w:next w:val="Normal"/>
    <w:link w:val="QuoteChar"/>
    <w:uiPriority w:val="29"/>
    <w:qFormat/>
    <w:rsid w:val="00AB7C3F"/>
    <w:pPr>
      <w:spacing w:before="120" w:after="120"/>
      <w:ind w:left="720"/>
    </w:pPr>
    <w:rPr>
      <w:color w:val="404040" w:themeColor="text2"/>
      <w:sz w:val="24"/>
      <w:szCs w:val="24"/>
    </w:rPr>
  </w:style>
  <w:style w:type="character" w:customStyle="1" w:styleId="QuoteChar">
    <w:name w:val="Quote Char"/>
    <w:basedOn w:val="DefaultParagraphFont"/>
    <w:link w:val="Quote"/>
    <w:uiPriority w:val="29"/>
    <w:rsid w:val="00AB7C3F"/>
    <w:rPr>
      <w:color w:val="404040" w:themeColor="text2"/>
      <w:sz w:val="24"/>
      <w:szCs w:val="24"/>
    </w:rPr>
  </w:style>
  <w:style w:type="paragraph" w:styleId="IntenseQuote">
    <w:name w:val="Intense Quote"/>
    <w:basedOn w:val="Normal"/>
    <w:next w:val="Normal"/>
    <w:link w:val="IntenseQuoteChar"/>
    <w:uiPriority w:val="30"/>
    <w:qFormat/>
    <w:rsid w:val="00AB7C3F"/>
    <w:pPr>
      <w:spacing w:before="100" w:beforeAutospacing="1" w:after="240" w:line="240" w:lineRule="auto"/>
      <w:ind w:left="720"/>
      <w:jc w:val="center"/>
    </w:pPr>
    <w:rPr>
      <w:rFonts w:asciiTheme="majorHAnsi" w:eastAsiaTheme="majorEastAsia" w:hAnsiTheme="majorHAnsi" w:cstheme="majorBidi"/>
      <w:color w:val="404040" w:themeColor="text2"/>
      <w:spacing w:val="-6"/>
      <w:sz w:val="32"/>
      <w:szCs w:val="32"/>
    </w:rPr>
  </w:style>
  <w:style w:type="character" w:customStyle="1" w:styleId="IntenseQuoteChar">
    <w:name w:val="Intense Quote Char"/>
    <w:basedOn w:val="DefaultParagraphFont"/>
    <w:link w:val="IntenseQuote"/>
    <w:uiPriority w:val="30"/>
    <w:rsid w:val="00AB7C3F"/>
    <w:rPr>
      <w:rFonts w:asciiTheme="majorHAnsi" w:eastAsiaTheme="majorEastAsia" w:hAnsiTheme="majorHAnsi" w:cstheme="majorBidi"/>
      <w:color w:val="404040" w:themeColor="text2"/>
      <w:spacing w:val="-6"/>
      <w:sz w:val="32"/>
      <w:szCs w:val="32"/>
    </w:rPr>
  </w:style>
  <w:style w:type="character" w:styleId="SubtleEmphasis">
    <w:name w:val="Subtle Emphasis"/>
    <w:basedOn w:val="DefaultParagraphFont"/>
    <w:uiPriority w:val="19"/>
    <w:qFormat/>
    <w:rsid w:val="00AB7C3F"/>
    <w:rPr>
      <w:i/>
      <w:iCs/>
      <w:color w:val="595959" w:themeColor="text1" w:themeTint="A6"/>
    </w:rPr>
  </w:style>
  <w:style w:type="character" w:styleId="IntenseEmphasis">
    <w:name w:val="Intense Emphasis"/>
    <w:basedOn w:val="DefaultParagraphFont"/>
    <w:uiPriority w:val="21"/>
    <w:qFormat/>
    <w:rsid w:val="00AB7C3F"/>
    <w:rPr>
      <w:b/>
      <w:bCs/>
      <w:i/>
      <w:iCs/>
    </w:rPr>
  </w:style>
  <w:style w:type="character" w:styleId="SubtleReference">
    <w:name w:val="Subtle Reference"/>
    <w:basedOn w:val="DefaultParagraphFont"/>
    <w:uiPriority w:val="31"/>
    <w:qFormat/>
    <w:rsid w:val="00AB7C3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B7C3F"/>
    <w:rPr>
      <w:b/>
      <w:bCs/>
      <w:smallCaps/>
      <w:color w:val="404040" w:themeColor="text2"/>
      <w:u w:val="single"/>
    </w:rPr>
  </w:style>
  <w:style w:type="character" w:styleId="BookTitle">
    <w:name w:val="Book Title"/>
    <w:basedOn w:val="DefaultParagraphFont"/>
    <w:uiPriority w:val="33"/>
    <w:qFormat/>
    <w:rsid w:val="00AB7C3F"/>
    <w:rPr>
      <w:b/>
      <w:bCs/>
      <w:smallCaps/>
      <w:spacing w:val="10"/>
    </w:rPr>
  </w:style>
  <w:style w:type="paragraph" w:styleId="TOCHeading">
    <w:name w:val="TOC Heading"/>
    <w:basedOn w:val="Heading1"/>
    <w:next w:val="Normal"/>
    <w:uiPriority w:val="39"/>
    <w:semiHidden/>
    <w:unhideWhenUsed/>
    <w:qFormat/>
    <w:rsid w:val="00AB7C3F"/>
    <w:pPr>
      <w:outlineLvl w:val="9"/>
    </w:pPr>
  </w:style>
  <w:style w:type="table" w:styleId="TableGrid">
    <w:name w:val="Table Grid"/>
    <w:basedOn w:val="TableNormal"/>
    <w:uiPriority w:val="39"/>
    <w:rsid w:val="00C12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qFormat/>
    <w:rsid w:val="00146326"/>
    <w:pPr>
      <w:spacing w:before="300" w:after="120" w:line="230" w:lineRule="exact"/>
    </w:pPr>
    <w:rPr>
      <w:rFonts w:ascii="Arial" w:eastAsia="MS Mincho" w:hAnsi="Arial" w:cs="Times New Roman"/>
      <w:b/>
      <w:sz w:val="24"/>
      <w:szCs w:val="24"/>
    </w:rPr>
  </w:style>
  <w:style w:type="paragraph" w:styleId="NormalWeb">
    <w:name w:val="Normal (Web)"/>
    <w:basedOn w:val="Normal"/>
    <w:uiPriority w:val="99"/>
    <w:unhideWhenUsed/>
    <w:rsid w:val="001463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14632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73F2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175089">
      <w:bodyDiv w:val="1"/>
      <w:marLeft w:val="0"/>
      <w:marRight w:val="0"/>
      <w:marTop w:val="0"/>
      <w:marBottom w:val="0"/>
      <w:divBdr>
        <w:top w:val="none" w:sz="0" w:space="0" w:color="auto"/>
        <w:left w:val="none" w:sz="0" w:space="0" w:color="auto"/>
        <w:bottom w:val="none" w:sz="0" w:space="0" w:color="auto"/>
        <w:right w:val="none" w:sz="0" w:space="0" w:color="auto"/>
      </w:divBdr>
    </w:div>
    <w:div w:id="437721736">
      <w:bodyDiv w:val="1"/>
      <w:marLeft w:val="0"/>
      <w:marRight w:val="0"/>
      <w:marTop w:val="0"/>
      <w:marBottom w:val="0"/>
      <w:divBdr>
        <w:top w:val="none" w:sz="0" w:space="0" w:color="auto"/>
        <w:left w:val="none" w:sz="0" w:space="0" w:color="auto"/>
        <w:bottom w:val="none" w:sz="0" w:space="0" w:color="auto"/>
        <w:right w:val="none" w:sz="0" w:space="0" w:color="auto"/>
      </w:divBdr>
    </w:div>
    <w:div w:id="573860265">
      <w:bodyDiv w:val="1"/>
      <w:marLeft w:val="0"/>
      <w:marRight w:val="0"/>
      <w:marTop w:val="0"/>
      <w:marBottom w:val="0"/>
      <w:divBdr>
        <w:top w:val="none" w:sz="0" w:space="0" w:color="auto"/>
        <w:left w:val="none" w:sz="0" w:space="0" w:color="auto"/>
        <w:bottom w:val="none" w:sz="0" w:space="0" w:color="auto"/>
        <w:right w:val="none" w:sz="0" w:space="0" w:color="auto"/>
      </w:divBdr>
    </w:div>
    <w:div w:id="851795738">
      <w:bodyDiv w:val="1"/>
      <w:marLeft w:val="0"/>
      <w:marRight w:val="0"/>
      <w:marTop w:val="0"/>
      <w:marBottom w:val="0"/>
      <w:divBdr>
        <w:top w:val="none" w:sz="0" w:space="0" w:color="auto"/>
        <w:left w:val="none" w:sz="0" w:space="0" w:color="auto"/>
        <w:bottom w:val="none" w:sz="0" w:space="0" w:color="auto"/>
        <w:right w:val="none" w:sz="0" w:space="0" w:color="auto"/>
      </w:divBdr>
    </w:div>
    <w:div w:id="1236278854">
      <w:bodyDiv w:val="1"/>
      <w:marLeft w:val="0"/>
      <w:marRight w:val="0"/>
      <w:marTop w:val="0"/>
      <w:marBottom w:val="0"/>
      <w:divBdr>
        <w:top w:val="none" w:sz="0" w:space="0" w:color="auto"/>
        <w:left w:val="none" w:sz="0" w:space="0" w:color="auto"/>
        <w:bottom w:val="none" w:sz="0" w:space="0" w:color="auto"/>
        <w:right w:val="none" w:sz="0" w:space="0" w:color="auto"/>
      </w:divBdr>
    </w:div>
    <w:div w:id="1533152306">
      <w:bodyDiv w:val="1"/>
      <w:marLeft w:val="0"/>
      <w:marRight w:val="0"/>
      <w:marTop w:val="0"/>
      <w:marBottom w:val="0"/>
      <w:divBdr>
        <w:top w:val="none" w:sz="0" w:space="0" w:color="auto"/>
        <w:left w:val="none" w:sz="0" w:space="0" w:color="auto"/>
        <w:bottom w:val="none" w:sz="0" w:space="0" w:color="auto"/>
        <w:right w:val="none" w:sz="0" w:space="0" w:color="auto"/>
      </w:divBdr>
    </w:div>
    <w:div w:id="1766531071">
      <w:bodyDiv w:val="1"/>
      <w:marLeft w:val="0"/>
      <w:marRight w:val="0"/>
      <w:marTop w:val="0"/>
      <w:marBottom w:val="0"/>
      <w:divBdr>
        <w:top w:val="none" w:sz="0" w:space="0" w:color="auto"/>
        <w:left w:val="none" w:sz="0" w:space="0" w:color="auto"/>
        <w:bottom w:val="none" w:sz="0" w:space="0" w:color="auto"/>
        <w:right w:val="none" w:sz="0" w:space="0" w:color="auto"/>
      </w:divBdr>
    </w:div>
    <w:div w:id="1811709817">
      <w:bodyDiv w:val="1"/>
      <w:marLeft w:val="0"/>
      <w:marRight w:val="0"/>
      <w:marTop w:val="0"/>
      <w:marBottom w:val="0"/>
      <w:divBdr>
        <w:top w:val="none" w:sz="0" w:space="0" w:color="auto"/>
        <w:left w:val="none" w:sz="0" w:space="0" w:color="auto"/>
        <w:bottom w:val="none" w:sz="0" w:space="0" w:color="auto"/>
        <w:right w:val="none" w:sz="0" w:space="0" w:color="auto"/>
      </w:divBdr>
    </w:div>
    <w:div w:id="1876576971">
      <w:bodyDiv w:val="1"/>
      <w:marLeft w:val="0"/>
      <w:marRight w:val="0"/>
      <w:marTop w:val="0"/>
      <w:marBottom w:val="0"/>
      <w:divBdr>
        <w:top w:val="none" w:sz="0" w:space="0" w:color="auto"/>
        <w:left w:val="none" w:sz="0" w:space="0" w:color="auto"/>
        <w:bottom w:val="none" w:sz="0" w:space="0" w:color="auto"/>
        <w:right w:val="none" w:sz="0" w:space="0" w:color="auto"/>
      </w:divBdr>
    </w:div>
    <w:div w:id="1909487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vaughn@adler.edu" TargetMode="External"/><Relationship Id="rId18" Type="http://schemas.openxmlformats.org/officeDocument/2006/relationships/hyperlink" Target="https://nam10.safelinks.protection.outlook.com/?url=https%3A%2F%2Fconnect.adler.edu%2Fstudentservices%2Fstudentaffairs%2FDocuments%2FAdler%2520University%2520Title%2520IX%2520Sexual%2520Harassment%2520Policy%2520August%25202020.pdf&amp;data=02%7C01%7Cmvaughn%40adler.edu%7Cb70b82b6eda64f57093b08d84ce7ce28%7C9de910667ccb4483a226fd27d4b9c570%7C0%7C0%7C637343905915705193&amp;sdata=cG5fc7wC%2Bm6CINung9SQTNjI99awcjEwq2QJV0387J8%3D&amp;reserved=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dler.edu/wp-content/uploads/2020/08/Adler-University-Catalog_2020-2021-Catalog.pdf" TargetMode="External"/><Relationship Id="rId2" Type="http://schemas.openxmlformats.org/officeDocument/2006/relationships/customXml" Target="../customXml/item2.xml"/><Relationship Id="rId16" Type="http://schemas.openxmlformats.org/officeDocument/2006/relationships/hyperlink" Target="https://na01.safelinks.protection.outlook.com/?url=https%3A%2F%2Fwww.citiprogram.org%2F&amp;data=02%7C01%7Cktaylor%40adler.edu%7C9e6661ab2bde40fb069b08d659379699%7C9de910667ccb4483a226fd27d4b9c570%7C0%7C0%7C636794492606890271&amp;sdata=QGFwszUhn9dNsQ3yCDvM1Z91qNN1ItIA3daWH5HwrgE%3D&amp;reserved=0" TargetMode="External"/><Relationship Id="rId20" Type="http://schemas.openxmlformats.org/officeDocument/2006/relationships/fontTable" Target="fontTable.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yperlink" Target="https://doi.org/10.1111/j.1740-9713.2018.01193.x"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dge.sagepub.com/field5e"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24A7A2A7BACE0A43B623432027CEC7CF" ma:contentTypeVersion="4" ma:contentTypeDescription="Create a new document." ma:contentTypeScope="" ma:versionID="d5b9adfd4286d6e2540716ff9ab6e24d">
  <xsd:schema xmlns:xsd="http://www.w3.org/2001/XMLSchema" xmlns:xs="http://www.w3.org/2001/XMLSchema" xmlns:p="http://schemas.microsoft.com/office/2006/metadata/properties" xmlns:ns2="e8d74e3c-cc6b-4fc3-b04e-03c4b949a38d" targetNamespace="http://schemas.microsoft.com/office/2006/metadata/properties" ma:root="true" ma:fieldsID="49b335d154df45bac492c93c7c54b251" ns2:_="">
    <xsd:import namespace="e8d74e3c-cc6b-4fc3-b04e-03c4b949a3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74e3c-cc6b-4fc3-b04e-03c4b949a3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9A4C2-E5AE-4331-9AAC-FD76D58F5446}">
  <ds:schemaRefs>
    <ds:schemaRef ds:uri="http://schemas.microsoft.com/sharepoint/events"/>
  </ds:schemaRefs>
</ds:datastoreItem>
</file>

<file path=customXml/itemProps2.xml><?xml version="1.0" encoding="utf-8"?>
<ds:datastoreItem xmlns:ds="http://schemas.openxmlformats.org/officeDocument/2006/customXml" ds:itemID="{67CB4A86-E493-4D5E-B997-654DE63DAB3B}"/>
</file>

<file path=customXml/itemProps3.xml><?xml version="1.0" encoding="utf-8"?>
<ds:datastoreItem xmlns:ds="http://schemas.openxmlformats.org/officeDocument/2006/customXml" ds:itemID="{C9F34E52-FF8F-41A4-9583-79411772CF83}">
  <ds:schemaRefs>
    <ds:schemaRef ds:uri="http://schemas.microsoft.com/office/2006/metadata/properties"/>
    <ds:schemaRef ds:uri="http://schemas.microsoft.com/office/infopath/2007/PartnerControls"/>
    <ds:schemaRef ds:uri="17784103-ea30-482b-827e-cadbc3ab36e3"/>
    <ds:schemaRef ds:uri="32a9f477-4cc7-40c6-ac6a-7634ca8feb66"/>
  </ds:schemaRefs>
</ds:datastoreItem>
</file>

<file path=customXml/itemProps4.xml><?xml version="1.0" encoding="utf-8"?>
<ds:datastoreItem xmlns:ds="http://schemas.openxmlformats.org/officeDocument/2006/customXml" ds:itemID="{FEAF4018-F7D5-4D6E-ACBD-DB642CCC38C7}">
  <ds:schemaRefs>
    <ds:schemaRef ds:uri="http://schemas.microsoft.com/sharepoint/v3/contenttype/forms"/>
  </ds:schemaRefs>
</ds:datastoreItem>
</file>

<file path=customXml/itemProps5.xml><?xml version="1.0" encoding="utf-8"?>
<ds:datastoreItem xmlns:ds="http://schemas.openxmlformats.org/officeDocument/2006/customXml" ds:itemID="{281096DC-E606-4048-88D8-6E5516456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TotalTime>
  <Pages>9</Pages>
  <Words>2802</Words>
  <Characters>15973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Qualitative Research</vt:lpstr>
    </vt:vector>
  </TitlesOfParts>
  <Company/>
  <LinksUpToDate>false</LinksUpToDate>
  <CharactersWithSpaces>18738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Qualitative Research</dc:title>
  <dc:creator>McDowell, Tiffany</dc:creator>
  <cp:lastModifiedBy>Vaughn, Marsha</cp:lastModifiedBy>
  <cp:revision>25</cp:revision>
  <cp:lastPrinted>2017-12-27T20:44:00Z</cp:lastPrinted>
  <dcterms:created xsi:type="dcterms:W3CDTF">2020-08-27T01:23:00Z</dcterms:created>
  <dcterms:modified xsi:type="dcterms:W3CDTF">2020-09-02T21:23:00Z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0x01010024A7A2A7BACE0A43B623432027CEC7CF</vt:lpwstr>
  </property>
</Properties>
</file>